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E3" w:rsidRPr="00874D8C" w:rsidRDefault="003228B8" w:rsidP="004F2DE3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noProof/>
          <w:sz w:val="28"/>
          <w:szCs w:val="28"/>
          <w:u w:val="single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-739775</wp:posOffset>
            </wp:positionV>
            <wp:extent cx="601980" cy="655320"/>
            <wp:effectExtent l="0" t="0" r="7620" b="0"/>
            <wp:wrapNone/>
            <wp:docPr id="2" name="Imagem 1" descr="http://www.al.sp.gov.br/_img/brasao_cabecalh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l.sp.gov.br/_img/brasao_cabecalh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E3" w:rsidRPr="00BA6218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Audiência Pública em </w:t>
      </w:r>
      <w:r w:rsidR="009F5042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Ribeirão Preto</w:t>
      </w:r>
      <w:r w:rsidR="009501AD" w:rsidRPr="00BA6218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 </w:t>
      </w:r>
      <w:r w:rsidR="004F2DE3" w:rsidRPr="00BA6218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–</w:t>
      </w:r>
      <w:r w:rsidR="004F2DE3" w:rsidRPr="00874D8C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 </w:t>
      </w:r>
      <w:r w:rsidR="009F5042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22</w:t>
      </w:r>
      <w:r w:rsidR="005C0D1A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/</w:t>
      </w:r>
      <w:r w:rsidR="009D2089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9</w:t>
      </w:r>
      <w:r w:rsidR="004F2DE3" w:rsidRPr="00874D8C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/201</w:t>
      </w:r>
      <w:r w:rsidR="008077C9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7</w:t>
      </w:r>
    </w:p>
    <w:p w:rsidR="004F2DE3" w:rsidRDefault="00433827" w:rsidP="004F2DE3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  <w:r w:rsidRPr="00DA5831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Região </w:t>
      </w:r>
      <w:r w:rsidR="005F789F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Metropolitana </w:t>
      </w:r>
      <w:r w:rsidR="001A3215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de Ribeirão Preto</w:t>
      </w:r>
    </w:p>
    <w:p w:rsidR="004F2DE3" w:rsidRPr="0002781A" w:rsidRDefault="004F2DE3" w:rsidP="0002781A">
      <w:pPr>
        <w:jc w:val="both"/>
        <w:rPr>
          <w:rFonts w:ascii="Verdana" w:hAnsi="Verdana"/>
          <w:sz w:val="22"/>
        </w:rPr>
      </w:pPr>
    </w:p>
    <w:p w:rsidR="004F2DE3" w:rsidRPr="00CF136E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sz w:val="22"/>
        </w:rPr>
        <w:t>Local: Câmara Municipal</w:t>
      </w:r>
      <w:r w:rsidR="00487A09" w:rsidRPr="00CF136E">
        <w:rPr>
          <w:rFonts w:ascii="Verdana" w:hAnsi="Verdana"/>
          <w:sz w:val="22"/>
        </w:rPr>
        <w:t xml:space="preserve"> de </w:t>
      </w:r>
      <w:r w:rsidR="002167E1">
        <w:rPr>
          <w:rFonts w:ascii="Verdana" w:hAnsi="Verdana"/>
          <w:sz w:val="22"/>
        </w:rPr>
        <w:t>Ribeirão Preto</w:t>
      </w:r>
    </w:p>
    <w:p w:rsidR="004F2DE3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sz w:val="22"/>
        </w:rPr>
        <w:t>Início:</w:t>
      </w:r>
      <w:r w:rsidRPr="00CF136E">
        <w:rPr>
          <w:rFonts w:ascii="Verdana" w:hAnsi="Verdana"/>
          <w:sz w:val="22"/>
        </w:rPr>
        <w:tab/>
      </w:r>
      <w:r w:rsidR="009A3E9F">
        <w:rPr>
          <w:rFonts w:ascii="Verdana" w:hAnsi="Verdana"/>
          <w:sz w:val="22"/>
        </w:rPr>
        <w:t xml:space="preserve"> </w:t>
      </w:r>
      <w:r w:rsidR="008077C9">
        <w:rPr>
          <w:rFonts w:ascii="Verdana" w:hAnsi="Verdana"/>
          <w:sz w:val="22"/>
        </w:rPr>
        <w:t>1</w:t>
      </w:r>
      <w:r w:rsidR="002167E1">
        <w:rPr>
          <w:rFonts w:ascii="Verdana" w:hAnsi="Verdana"/>
          <w:sz w:val="22"/>
        </w:rPr>
        <w:t>8</w:t>
      </w:r>
      <w:r w:rsidR="00E31BCF">
        <w:rPr>
          <w:rFonts w:ascii="Verdana" w:hAnsi="Verdana"/>
          <w:sz w:val="22"/>
        </w:rPr>
        <w:t>h</w:t>
      </w:r>
      <w:r w:rsidR="00C76F85">
        <w:rPr>
          <w:rFonts w:ascii="Verdana" w:hAnsi="Verdana"/>
          <w:sz w:val="22"/>
        </w:rPr>
        <w:t>2</w:t>
      </w:r>
      <w:r w:rsidR="007A4085">
        <w:rPr>
          <w:rFonts w:ascii="Verdana" w:hAnsi="Verdana"/>
          <w:sz w:val="22"/>
        </w:rPr>
        <w:t>0</w:t>
      </w:r>
      <w:r w:rsidR="00537A30" w:rsidRPr="00CF136E">
        <w:rPr>
          <w:rFonts w:ascii="Verdana" w:hAnsi="Verdana"/>
          <w:sz w:val="22"/>
        </w:rPr>
        <w:tab/>
        <w:t>Término:</w:t>
      </w:r>
      <w:r w:rsidR="00A96482">
        <w:rPr>
          <w:rFonts w:ascii="Verdana" w:hAnsi="Verdana"/>
          <w:sz w:val="22"/>
        </w:rPr>
        <w:t xml:space="preserve"> </w:t>
      </w:r>
      <w:r w:rsidR="001D241C">
        <w:rPr>
          <w:rFonts w:ascii="Verdana" w:hAnsi="Verdana"/>
          <w:sz w:val="22"/>
        </w:rPr>
        <w:t>20</w:t>
      </w:r>
      <w:r w:rsidR="00E31BCF">
        <w:rPr>
          <w:rFonts w:ascii="Verdana" w:hAnsi="Verdana"/>
          <w:sz w:val="22"/>
        </w:rPr>
        <w:t>h</w:t>
      </w:r>
      <w:r w:rsidR="001D241C">
        <w:rPr>
          <w:rFonts w:ascii="Verdana" w:hAnsi="Verdana"/>
          <w:sz w:val="22"/>
        </w:rPr>
        <w:t>4</w:t>
      </w:r>
      <w:r w:rsidR="008077C9">
        <w:rPr>
          <w:rFonts w:ascii="Verdana" w:hAnsi="Verdana"/>
          <w:sz w:val="22"/>
        </w:rPr>
        <w:t>0</w:t>
      </w:r>
    </w:p>
    <w:p w:rsidR="00E74991" w:rsidRPr="00CF136E" w:rsidRDefault="00E74991" w:rsidP="00CF136E">
      <w:pPr>
        <w:jc w:val="both"/>
        <w:rPr>
          <w:rFonts w:ascii="Verdana" w:hAnsi="Verdana"/>
          <w:sz w:val="22"/>
        </w:rPr>
      </w:pPr>
    </w:p>
    <w:p w:rsidR="004F2DE3" w:rsidRPr="00CF136E" w:rsidRDefault="004F2DE3" w:rsidP="00CF136E">
      <w:pPr>
        <w:jc w:val="both"/>
        <w:rPr>
          <w:rFonts w:ascii="Verdana" w:hAnsi="Verdana"/>
          <w:b/>
          <w:sz w:val="22"/>
        </w:rPr>
      </w:pPr>
      <w:r w:rsidRPr="00CF136E">
        <w:rPr>
          <w:rFonts w:ascii="Verdana" w:hAnsi="Verdana"/>
          <w:b/>
          <w:sz w:val="22"/>
        </w:rPr>
        <w:t>Autoridades Públicas Presentes:</w:t>
      </w:r>
    </w:p>
    <w:p w:rsidR="004F2DE3" w:rsidRPr="00CF136E" w:rsidRDefault="004F2DE3" w:rsidP="00CF136E">
      <w:pPr>
        <w:jc w:val="both"/>
        <w:rPr>
          <w:rFonts w:ascii="Verdana" w:hAnsi="Verdana"/>
          <w:b/>
          <w:sz w:val="22"/>
        </w:rPr>
      </w:pPr>
    </w:p>
    <w:p w:rsidR="001D0725" w:rsidRPr="00E02198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b/>
          <w:sz w:val="22"/>
        </w:rPr>
        <w:t>Deputados da Comissão de Finanças Orçamento e Planejamento:</w:t>
      </w:r>
      <w:r w:rsidR="00E02198">
        <w:rPr>
          <w:rFonts w:ascii="Verdana" w:hAnsi="Verdana"/>
          <w:b/>
          <w:sz w:val="22"/>
        </w:rPr>
        <w:t xml:space="preserve"> </w:t>
      </w:r>
      <w:r w:rsidR="002167E1">
        <w:rPr>
          <w:rFonts w:ascii="Verdana" w:hAnsi="Verdana"/>
          <w:sz w:val="22"/>
        </w:rPr>
        <w:t>Welson Gasparini</w:t>
      </w:r>
      <w:r w:rsidR="002921FE">
        <w:rPr>
          <w:rFonts w:ascii="Verdana" w:hAnsi="Verdana"/>
          <w:sz w:val="22"/>
        </w:rPr>
        <w:t xml:space="preserve"> </w:t>
      </w:r>
      <w:r w:rsidR="00E02198">
        <w:rPr>
          <w:rFonts w:ascii="Verdana" w:hAnsi="Verdana"/>
          <w:sz w:val="22"/>
        </w:rPr>
        <w:t>(</w:t>
      </w:r>
      <w:r w:rsidR="007A4085">
        <w:rPr>
          <w:rFonts w:ascii="Verdana" w:hAnsi="Verdana"/>
          <w:sz w:val="22"/>
        </w:rPr>
        <w:t>PSDB</w:t>
      </w:r>
      <w:r w:rsidR="00E02198">
        <w:rPr>
          <w:rFonts w:ascii="Verdana" w:hAnsi="Verdana"/>
          <w:sz w:val="22"/>
        </w:rPr>
        <w:t>)</w:t>
      </w:r>
      <w:r w:rsidR="005C0D1A">
        <w:rPr>
          <w:rFonts w:ascii="Verdana" w:hAnsi="Verdana"/>
          <w:sz w:val="22"/>
        </w:rPr>
        <w:t xml:space="preserve">, </w:t>
      </w:r>
      <w:r w:rsidR="001D0725">
        <w:rPr>
          <w:rFonts w:ascii="Verdana" w:hAnsi="Verdana"/>
          <w:sz w:val="22"/>
        </w:rPr>
        <w:t xml:space="preserve">Enio Tatto (PT) </w:t>
      </w:r>
      <w:r w:rsidR="005C0D1A">
        <w:rPr>
          <w:rFonts w:ascii="Verdana" w:hAnsi="Verdana"/>
          <w:sz w:val="22"/>
        </w:rPr>
        <w:t xml:space="preserve">e </w:t>
      </w:r>
      <w:r w:rsidR="001D0725">
        <w:rPr>
          <w:rFonts w:ascii="Verdana" w:hAnsi="Verdana"/>
          <w:sz w:val="22"/>
        </w:rPr>
        <w:t>Marco Vinholi (PSDB)</w:t>
      </w:r>
    </w:p>
    <w:p w:rsidR="001D0725" w:rsidRDefault="001D0725" w:rsidP="00CF136E">
      <w:pPr>
        <w:jc w:val="both"/>
        <w:rPr>
          <w:rFonts w:ascii="Verdana" w:hAnsi="Verdana"/>
          <w:b/>
          <w:sz w:val="22"/>
        </w:rPr>
      </w:pPr>
    </w:p>
    <w:p w:rsidR="00017012" w:rsidRDefault="00B65538" w:rsidP="00CF136E">
      <w:pPr>
        <w:jc w:val="both"/>
        <w:rPr>
          <w:rFonts w:ascii="Verdana" w:hAnsi="Verdana"/>
          <w:b/>
          <w:sz w:val="22"/>
        </w:rPr>
      </w:pPr>
      <w:r w:rsidRPr="00114ED1">
        <w:rPr>
          <w:rFonts w:ascii="Verdana" w:hAnsi="Verdana"/>
          <w:b/>
          <w:sz w:val="22"/>
        </w:rPr>
        <w:t xml:space="preserve">Demais Deputados Estaduais: </w:t>
      </w:r>
      <w:r w:rsidR="001D0725" w:rsidRPr="00B65538">
        <w:rPr>
          <w:rFonts w:ascii="Verdana" w:hAnsi="Verdana"/>
          <w:sz w:val="22"/>
        </w:rPr>
        <w:t>Marcia Lia</w:t>
      </w:r>
      <w:r>
        <w:rPr>
          <w:rFonts w:ascii="Verdana" w:hAnsi="Verdana"/>
          <w:sz w:val="22"/>
        </w:rPr>
        <w:t xml:space="preserve"> (PT)</w:t>
      </w:r>
    </w:p>
    <w:p w:rsidR="00017012" w:rsidRPr="00CF136E" w:rsidRDefault="00017012" w:rsidP="00CF136E">
      <w:pPr>
        <w:jc w:val="both"/>
        <w:rPr>
          <w:rFonts w:ascii="Verdana" w:hAnsi="Verdana"/>
          <w:b/>
          <w:sz w:val="22"/>
        </w:rPr>
      </w:pPr>
    </w:p>
    <w:p w:rsidR="004F2DE3" w:rsidRPr="006F4994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b/>
          <w:sz w:val="22"/>
        </w:rPr>
        <w:t>Demais Autoridades Públicas que participaram da mesa:</w:t>
      </w:r>
      <w:r w:rsidR="00614ECB">
        <w:rPr>
          <w:rFonts w:ascii="Verdana" w:hAnsi="Verdana"/>
          <w:sz w:val="22"/>
        </w:rPr>
        <w:t xml:space="preserve"> </w:t>
      </w:r>
    </w:p>
    <w:p w:rsidR="001D0725" w:rsidRDefault="0025744E" w:rsidP="00CF136E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Ma</w:t>
      </w:r>
      <w:r w:rsidR="005C0D1A">
        <w:rPr>
          <w:rFonts w:ascii="Verdana" w:hAnsi="Verdana"/>
          <w:sz w:val="22"/>
        </w:rPr>
        <w:t>urício Gasparini (</w:t>
      </w:r>
      <w:r w:rsidR="001D0725">
        <w:rPr>
          <w:rFonts w:ascii="Verdana" w:hAnsi="Verdana"/>
          <w:sz w:val="22"/>
        </w:rPr>
        <w:t>representante do presidente da Câmara Municipal de Ribeirão Preto, Vereador Rodrigo Simões</w:t>
      </w:r>
      <w:r w:rsidR="005C0D1A">
        <w:rPr>
          <w:rFonts w:ascii="Verdana" w:hAnsi="Verdana"/>
          <w:sz w:val="22"/>
        </w:rPr>
        <w:t xml:space="preserve">); </w:t>
      </w:r>
      <w:r w:rsidR="001D0725">
        <w:rPr>
          <w:rFonts w:ascii="Verdana" w:hAnsi="Verdana"/>
          <w:sz w:val="22"/>
        </w:rPr>
        <w:t xml:space="preserve">Rene </w:t>
      </w:r>
      <w:r w:rsidR="009D0267">
        <w:rPr>
          <w:rFonts w:ascii="Verdana" w:hAnsi="Verdana"/>
          <w:sz w:val="22"/>
        </w:rPr>
        <w:t>Artur S</w:t>
      </w:r>
      <w:r w:rsidR="001D0725">
        <w:rPr>
          <w:rFonts w:ascii="Verdana" w:hAnsi="Verdana"/>
          <w:sz w:val="22"/>
        </w:rPr>
        <w:t xml:space="preserve">catena </w:t>
      </w:r>
      <w:r w:rsidR="005C0D1A">
        <w:rPr>
          <w:rFonts w:ascii="Verdana" w:hAnsi="Verdana"/>
          <w:sz w:val="22"/>
        </w:rPr>
        <w:t>(</w:t>
      </w:r>
      <w:r w:rsidR="001D0725">
        <w:rPr>
          <w:rFonts w:ascii="Verdana" w:hAnsi="Verdana"/>
          <w:sz w:val="22"/>
        </w:rPr>
        <w:t>representante do Prefeito Duarte Nogueira</w:t>
      </w:r>
      <w:r w:rsidR="005C0D1A">
        <w:rPr>
          <w:rFonts w:ascii="Verdana" w:hAnsi="Verdana"/>
          <w:sz w:val="22"/>
        </w:rPr>
        <w:t>, de Ribeirão Preto)</w:t>
      </w:r>
    </w:p>
    <w:p w:rsidR="001D0725" w:rsidRDefault="001D0725" w:rsidP="00CF136E">
      <w:pPr>
        <w:jc w:val="both"/>
        <w:rPr>
          <w:rFonts w:ascii="Verdana" w:hAnsi="Verdana"/>
          <w:sz w:val="22"/>
        </w:rPr>
      </w:pPr>
    </w:p>
    <w:p w:rsidR="004F2DE3" w:rsidRPr="00CF136E" w:rsidRDefault="004F2DE3" w:rsidP="00CF136E">
      <w:pPr>
        <w:jc w:val="both"/>
        <w:rPr>
          <w:rFonts w:ascii="Verdana" w:hAnsi="Verdana"/>
          <w:b/>
          <w:sz w:val="22"/>
        </w:rPr>
      </w:pPr>
      <w:r w:rsidRPr="00CF136E">
        <w:rPr>
          <w:rFonts w:ascii="Verdana" w:hAnsi="Verdana"/>
          <w:b/>
          <w:sz w:val="22"/>
        </w:rPr>
        <w:t>Principais prioridades escolhidas pelos cidadãos na plenária:*</w:t>
      </w:r>
    </w:p>
    <w:p w:rsidR="00477FD1" w:rsidRPr="00CF136E" w:rsidRDefault="00477FD1" w:rsidP="00CF136E">
      <w:pPr>
        <w:jc w:val="both"/>
        <w:rPr>
          <w:rFonts w:ascii="Verdana" w:hAnsi="Verdana"/>
          <w:b/>
          <w:sz w:val="22"/>
        </w:rPr>
      </w:pPr>
    </w:p>
    <w:p w:rsidR="00477FD1" w:rsidRPr="00CF136E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sz w:val="22"/>
        </w:rPr>
        <w:t xml:space="preserve">Total de votantes: </w:t>
      </w:r>
      <w:r w:rsidR="002D224A">
        <w:rPr>
          <w:rFonts w:ascii="Verdana" w:hAnsi="Verdana"/>
          <w:sz w:val="22"/>
        </w:rPr>
        <w:t>45</w:t>
      </w:r>
    </w:p>
    <w:p w:rsidR="00755A67" w:rsidRPr="00CF136E" w:rsidRDefault="00755A67" w:rsidP="00CF136E">
      <w:pPr>
        <w:jc w:val="both"/>
        <w:rPr>
          <w:rFonts w:ascii="Verdana" w:hAnsi="Verdana"/>
          <w:b/>
          <w:sz w:val="22"/>
        </w:rPr>
      </w:pPr>
    </w:p>
    <w:p w:rsidR="00BA6218" w:rsidRPr="009630FC" w:rsidRDefault="00467027" w:rsidP="00BA6218">
      <w:pPr>
        <w:spacing w:line="480" w:lineRule="auto"/>
        <w:ind w:firstLine="708"/>
        <w:jc w:val="both"/>
        <w:rPr>
          <w:rFonts w:ascii="Verdana" w:hAnsi="Verdana"/>
          <w:sz w:val="22"/>
        </w:rPr>
      </w:pPr>
      <w:r w:rsidRPr="009630FC">
        <w:rPr>
          <w:rFonts w:ascii="Verdana" w:hAnsi="Verdana"/>
          <w:b/>
          <w:sz w:val="22"/>
        </w:rPr>
        <w:t>Educação</w:t>
      </w:r>
      <w:r w:rsidR="001D1746" w:rsidRPr="009630FC">
        <w:rPr>
          <w:rFonts w:ascii="Verdana" w:hAnsi="Verdana"/>
          <w:b/>
          <w:sz w:val="22"/>
        </w:rPr>
        <w:t xml:space="preserve"> </w:t>
      </w:r>
      <w:r w:rsidRPr="009630FC">
        <w:rPr>
          <w:rFonts w:ascii="Verdana" w:hAnsi="Verdana"/>
          <w:b/>
          <w:sz w:val="22"/>
        </w:rPr>
        <w:tab/>
      </w:r>
      <w:r w:rsidR="003C6661" w:rsidRPr="009630FC">
        <w:rPr>
          <w:rFonts w:ascii="Verdana" w:hAnsi="Verdana"/>
          <w:b/>
          <w:sz w:val="22"/>
        </w:rPr>
        <w:t>–</w:t>
      </w:r>
      <w:r w:rsidRPr="009630FC">
        <w:rPr>
          <w:rFonts w:ascii="Verdana" w:hAnsi="Verdana"/>
          <w:b/>
          <w:sz w:val="22"/>
        </w:rPr>
        <w:tab/>
      </w:r>
      <w:r w:rsidR="00C05C29">
        <w:rPr>
          <w:rFonts w:ascii="Verdana" w:hAnsi="Verdana"/>
          <w:sz w:val="22"/>
        </w:rPr>
        <w:t>1</w:t>
      </w:r>
      <w:r w:rsidR="002D224A">
        <w:rPr>
          <w:rFonts w:ascii="Verdana" w:hAnsi="Verdana"/>
          <w:sz w:val="22"/>
        </w:rPr>
        <w:t>6</w:t>
      </w:r>
      <w:r w:rsidRPr="009630FC">
        <w:rPr>
          <w:rFonts w:ascii="Verdana" w:hAnsi="Verdana"/>
          <w:sz w:val="22"/>
        </w:rPr>
        <w:t>%</w:t>
      </w:r>
      <w:r w:rsidR="00985846" w:rsidRPr="009630FC">
        <w:rPr>
          <w:rFonts w:ascii="Verdana" w:hAnsi="Verdana"/>
          <w:sz w:val="22"/>
        </w:rPr>
        <w:t xml:space="preserve"> </w:t>
      </w:r>
      <w:r w:rsidR="002D224A">
        <w:rPr>
          <w:rFonts w:ascii="Verdana" w:hAnsi="Verdana"/>
          <w:sz w:val="22"/>
        </w:rPr>
        <w:t>(20 votos)</w:t>
      </w:r>
      <w:r w:rsidR="00985846" w:rsidRPr="009630FC">
        <w:rPr>
          <w:rFonts w:ascii="Verdana" w:hAnsi="Verdana"/>
          <w:sz w:val="22"/>
        </w:rPr>
        <w:tab/>
      </w:r>
    </w:p>
    <w:p w:rsidR="00BA6218" w:rsidRPr="002D224A" w:rsidRDefault="009630FC" w:rsidP="00BA6218">
      <w:pPr>
        <w:spacing w:line="480" w:lineRule="auto"/>
        <w:ind w:firstLine="708"/>
        <w:jc w:val="both"/>
      </w:pPr>
      <w:r w:rsidRPr="009630FC">
        <w:rPr>
          <w:rFonts w:ascii="Verdana" w:hAnsi="Verdana"/>
          <w:b/>
          <w:sz w:val="22"/>
        </w:rPr>
        <w:t>S</w:t>
      </w:r>
      <w:r w:rsidR="00C05C29">
        <w:rPr>
          <w:rFonts w:ascii="Verdana" w:hAnsi="Verdana"/>
          <w:b/>
          <w:sz w:val="22"/>
        </w:rPr>
        <w:t>aúde</w:t>
      </w:r>
      <w:r w:rsidR="00985846" w:rsidRPr="009630FC">
        <w:rPr>
          <w:rFonts w:ascii="Verdana" w:hAnsi="Verdana"/>
          <w:b/>
          <w:sz w:val="22"/>
        </w:rPr>
        <w:t xml:space="preserve"> </w:t>
      </w:r>
      <w:r w:rsidR="00467027" w:rsidRPr="009630FC">
        <w:rPr>
          <w:rFonts w:ascii="Verdana" w:hAnsi="Verdana"/>
          <w:b/>
          <w:sz w:val="22"/>
        </w:rPr>
        <w:tab/>
      </w:r>
      <w:r w:rsidR="00985846" w:rsidRPr="009630FC">
        <w:rPr>
          <w:rFonts w:ascii="Verdana" w:hAnsi="Verdana"/>
          <w:b/>
          <w:sz w:val="22"/>
        </w:rPr>
        <w:t>–</w:t>
      </w:r>
      <w:r w:rsidR="00467027" w:rsidRPr="009630FC">
        <w:rPr>
          <w:rFonts w:ascii="Verdana" w:hAnsi="Verdana"/>
          <w:b/>
          <w:sz w:val="22"/>
        </w:rPr>
        <w:tab/>
      </w:r>
      <w:r w:rsidR="002D224A">
        <w:rPr>
          <w:rFonts w:ascii="Verdana" w:hAnsi="Verdana"/>
          <w:sz w:val="22"/>
        </w:rPr>
        <w:t>12</w:t>
      </w:r>
      <w:r w:rsidR="00467027" w:rsidRPr="009630FC">
        <w:rPr>
          <w:rFonts w:ascii="Verdana" w:hAnsi="Verdana"/>
          <w:sz w:val="22"/>
        </w:rPr>
        <w:t>%</w:t>
      </w:r>
      <w:r w:rsidR="002D224A">
        <w:rPr>
          <w:rFonts w:ascii="Verdana" w:hAnsi="Verdana"/>
          <w:b/>
          <w:sz w:val="22"/>
        </w:rPr>
        <w:t xml:space="preserve"> </w:t>
      </w:r>
      <w:r w:rsidR="002D224A">
        <w:t>(15 votos)</w:t>
      </w:r>
    </w:p>
    <w:p w:rsidR="004F2DE3" w:rsidRPr="00BA6218" w:rsidRDefault="002D224A" w:rsidP="00BA6218">
      <w:pPr>
        <w:spacing w:line="480" w:lineRule="auto"/>
        <w:ind w:firstLine="708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Segurança </w:t>
      </w:r>
      <w:r w:rsidR="00467027" w:rsidRPr="009630FC">
        <w:rPr>
          <w:rFonts w:ascii="Verdana" w:hAnsi="Verdana"/>
          <w:b/>
          <w:sz w:val="22"/>
        </w:rPr>
        <w:tab/>
      </w:r>
      <w:r w:rsidR="00B32D54" w:rsidRPr="009630FC">
        <w:rPr>
          <w:rFonts w:ascii="Verdana" w:hAnsi="Verdana"/>
          <w:b/>
          <w:sz w:val="22"/>
        </w:rPr>
        <w:t>–</w:t>
      </w:r>
      <w:r w:rsidR="00E74991" w:rsidRPr="009630FC">
        <w:rPr>
          <w:rFonts w:ascii="Verdana" w:hAnsi="Verdana"/>
          <w:b/>
          <w:sz w:val="22"/>
        </w:rPr>
        <w:t xml:space="preserve"> </w:t>
      </w:r>
      <w:r w:rsidR="00467027" w:rsidRPr="009630FC">
        <w:rPr>
          <w:rFonts w:ascii="Verdana" w:hAnsi="Verdana"/>
          <w:b/>
          <w:sz w:val="22"/>
        </w:rPr>
        <w:tab/>
      </w:r>
      <w:r w:rsidR="00C05C29">
        <w:rPr>
          <w:rFonts w:ascii="Verdana" w:hAnsi="Verdana"/>
          <w:sz w:val="22"/>
        </w:rPr>
        <w:t>11</w:t>
      </w:r>
      <w:r w:rsidR="00467027" w:rsidRPr="009630FC">
        <w:rPr>
          <w:rFonts w:ascii="Verdana" w:hAnsi="Verdana"/>
          <w:sz w:val="22"/>
        </w:rPr>
        <w:t>%</w:t>
      </w:r>
      <w:r>
        <w:rPr>
          <w:rFonts w:ascii="Verdana" w:hAnsi="Verdana"/>
          <w:sz w:val="22"/>
        </w:rPr>
        <w:t xml:space="preserve"> (14 votos)</w:t>
      </w:r>
    </w:p>
    <w:p w:rsidR="00EC1011" w:rsidRPr="00CF136E" w:rsidRDefault="00EC1011" w:rsidP="00CF136E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477FD1" w:rsidRPr="00ED320F" w:rsidRDefault="00477FD1" w:rsidP="00CF136E">
      <w:pPr>
        <w:pStyle w:val="PargrafodaLista"/>
        <w:ind w:left="0"/>
        <w:jc w:val="both"/>
        <w:rPr>
          <w:rFonts w:ascii="Verdana" w:hAnsi="Verdana"/>
          <w:sz w:val="20"/>
          <w:szCs w:val="20"/>
        </w:rPr>
      </w:pPr>
      <w:r w:rsidRPr="00ED320F">
        <w:rPr>
          <w:rFonts w:ascii="Verdana" w:hAnsi="Verdana"/>
          <w:sz w:val="20"/>
          <w:szCs w:val="20"/>
        </w:rPr>
        <w:t xml:space="preserve">* Cada cidadão recebeu uma cédula com 19 temas relevantes de políticas públicas do Estado, podendo selecionar até 3 assuntos prioritários para distribuição de recursos </w:t>
      </w:r>
      <w:r w:rsidR="00017012">
        <w:rPr>
          <w:rFonts w:ascii="Verdana" w:hAnsi="Verdana"/>
          <w:sz w:val="20"/>
          <w:szCs w:val="20"/>
        </w:rPr>
        <w:t>do Orçamento do Estado para 201</w:t>
      </w:r>
      <w:r w:rsidR="002451D2">
        <w:rPr>
          <w:rFonts w:ascii="Verdana" w:hAnsi="Verdana"/>
          <w:sz w:val="20"/>
          <w:szCs w:val="20"/>
        </w:rPr>
        <w:t>8</w:t>
      </w:r>
      <w:r w:rsidRPr="00ED320F">
        <w:rPr>
          <w:rFonts w:ascii="Verdana" w:hAnsi="Verdana"/>
          <w:sz w:val="20"/>
          <w:szCs w:val="20"/>
        </w:rPr>
        <w:t xml:space="preserve"> em sua Região.</w:t>
      </w:r>
    </w:p>
    <w:p w:rsidR="001E361A" w:rsidRPr="003202DD" w:rsidRDefault="00696518" w:rsidP="003202DD">
      <w:pPr>
        <w:jc w:val="center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  <w:r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  <w:br w:type="page"/>
      </w:r>
      <w:r w:rsidR="00AD6922" w:rsidRPr="003202DD"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  <w:lastRenderedPageBreak/>
        <w:t>Sugestões Apresentadas</w:t>
      </w:r>
    </w:p>
    <w:p w:rsidR="00477FD1" w:rsidRPr="003202DD" w:rsidRDefault="00477FD1" w:rsidP="003202DD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4F2DE3" w:rsidRPr="00FF7E3D" w:rsidRDefault="00755A67" w:rsidP="003202DD">
      <w:pPr>
        <w:jc w:val="both"/>
        <w:rPr>
          <w:rFonts w:ascii="Verdana" w:hAnsi="Verdana"/>
          <w:b/>
          <w:sz w:val="22"/>
        </w:rPr>
      </w:pPr>
      <w:r w:rsidRPr="00741D5A">
        <w:rPr>
          <w:rFonts w:ascii="Verdana" w:hAnsi="Verdana"/>
          <w:b/>
          <w:sz w:val="22"/>
        </w:rPr>
        <w:t>Total de cidadãos presentes:</w:t>
      </w:r>
      <w:r w:rsidR="00481D86" w:rsidRPr="00741D5A">
        <w:rPr>
          <w:rFonts w:ascii="Verdana" w:hAnsi="Verdana"/>
          <w:b/>
          <w:sz w:val="22"/>
        </w:rPr>
        <w:t xml:space="preserve"> </w:t>
      </w:r>
      <w:r w:rsidR="002D224A">
        <w:rPr>
          <w:rFonts w:ascii="Verdana" w:hAnsi="Verdana"/>
          <w:b/>
          <w:sz w:val="22"/>
        </w:rPr>
        <w:t>7</w:t>
      </w:r>
      <w:r w:rsidR="00C05C29">
        <w:rPr>
          <w:rFonts w:ascii="Verdana" w:hAnsi="Verdana"/>
          <w:b/>
          <w:sz w:val="22"/>
        </w:rPr>
        <w:t>2</w:t>
      </w:r>
    </w:p>
    <w:p w:rsidR="004F2DE3" w:rsidRDefault="00755A67" w:rsidP="003202DD">
      <w:pPr>
        <w:jc w:val="both"/>
        <w:rPr>
          <w:rFonts w:ascii="Verdana" w:hAnsi="Verdana"/>
          <w:b/>
          <w:sz w:val="22"/>
        </w:rPr>
      </w:pPr>
      <w:r w:rsidRPr="00741D5A">
        <w:rPr>
          <w:rFonts w:ascii="Verdana" w:hAnsi="Verdana"/>
          <w:b/>
          <w:sz w:val="22"/>
        </w:rPr>
        <w:t>Sugestões apresentadas:</w:t>
      </w:r>
      <w:r w:rsidR="00CF136E" w:rsidRPr="00741D5A">
        <w:rPr>
          <w:rFonts w:ascii="Verdana" w:hAnsi="Verdana"/>
          <w:b/>
          <w:sz w:val="22"/>
        </w:rPr>
        <w:t xml:space="preserve"> </w:t>
      </w:r>
      <w:r w:rsidR="00C14803">
        <w:rPr>
          <w:rFonts w:ascii="Verdana" w:hAnsi="Verdana"/>
          <w:b/>
          <w:sz w:val="22"/>
        </w:rPr>
        <w:t>2</w:t>
      </w:r>
      <w:r w:rsidR="000E0637">
        <w:rPr>
          <w:rFonts w:ascii="Verdana" w:hAnsi="Verdana"/>
          <w:b/>
          <w:sz w:val="22"/>
        </w:rPr>
        <w:t>1</w:t>
      </w:r>
    </w:p>
    <w:p w:rsidR="002167E1" w:rsidRPr="00FF7E3D" w:rsidRDefault="002167E1" w:rsidP="003202DD">
      <w:pPr>
        <w:jc w:val="both"/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620A7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="00EC55AD">
              <w:rPr>
                <w:rFonts w:ascii="Verdana" w:hAnsi="Verdana"/>
                <w:sz w:val="22"/>
              </w:rPr>
              <w:t xml:space="preserve">Vera Lucia Morgado </w:t>
            </w:r>
          </w:p>
        </w:tc>
      </w:tr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EC55AD">
              <w:rPr>
                <w:rFonts w:ascii="Verdana" w:hAnsi="Verdana"/>
                <w:sz w:val="22"/>
              </w:rPr>
              <w:t>AFPESP</w:t>
            </w:r>
            <w:r w:rsidR="00620A7F">
              <w:rPr>
                <w:rFonts w:ascii="Verdana" w:hAnsi="Verdana"/>
                <w:sz w:val="22"/>
              </w:rPr>
              <w:t xml:space="preserve"> - Conselheira</w:t>
            </w:r>
          </w:p>
        </w:tc>
      </w:tr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620A7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977583">
              <w:rPr>
                <w:rFonts w:ascii="Verdana" w:hAnsi="Verdana"/>
                <w:sz w:val="22"/>
              </w:rPr>
              <w:t>F</w:t>
            </w:r>
            <w:r w:rsidR="000C7F1B">
              <w:rPr>
                <w:rFonts w:ascii="Verdana" w:hAnsi="Verdana"/>
                <w:sz w:val="22"/>
              </w:rPr>
              <w:t xml:space="preserve">uncionalismo </w:t>
            </w:r>
            <w:r w:rsidR="00620A7F">
              <w:rPr>
                <w:rFonts w:ascii="Verdana" w:hAnsi="Verdana"/>
                <w:sz w:val="22"/>
              </w:rPr>
              <w:t>e Assistência Social</w:t>
            </w:r>
          </w:p>
        </w:tc>
      </w:tr>
      <w:tr w:rsidR="00CE74BB" w:rsidRPr="00711BC5" w:rsidTr="00447B1C">
        <w:trPr>
          <w:trHeight w:val="224"/>
        </w:trPr>
        <w:tc>
          <w:tcPr>
            <w:tcW w:w="1358" w:type="dxa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CE74BB" w:rsidRPr="00711BC5" w:rsidRDefault="000C7F1B" w:rsidP="00447B1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Mais investimento e melhoria de gestão do </w:t>
            </w:r>
            <w:r w:rsidR="00620A7F">
              <w:rPr>
                <w:rFonts w:ascii="Verdana" w:hAnsi="Verdana"/>
                <w:sz w:val="22"/>
              </w:rPr>
              <w:t>Iamspe</w:t>
            </w:r>
            <w:r w:rsidR="007040DA">
              <w:rPr>
                <w:rFonts w:ascii="Verdana" w:hAnsi="Verdana"/>
                <w:sz w:val="22"/>
              </w:rPr>
              <w:t>; construção da 2ª unidade do Bom Prato no Hospital das Clínicas de Ribeirão Preto.</w:t>
            </w:r>
          </w:p>
        </w:tc>
      </w:tr>
    </w:tbl>
    <w:p w:rsidR="00CE74BB" w:rsidRDefault="00CE74BB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620A7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711BC5">
              <w:rPr>
                <w:rFonts w:ascii="Verdana" w:hAnsi="Verdana"/>
                <w:sz w:val="22"/>
              </w:rPr>
              <w:t>C</w:t>
            </w:r>
            <w:r w:rsidR="00620A7F">
              <w:rPr>
                <w:rFonts w:ascii="Verdana" w:hAnsi="Verdana"/>
                <w:sz w:val="22"/>
              </w:rPr>
              <w:t>arlos Alberto M</w:t>
            </w:r>
            <w:r w:rsidR="00EC55AD">
              <w:rPr>
                <w:rFonts w:ascii="Verdana" w:hAnsi="Verdana"/>
                <w:sz w:val="22"/>
              </w:rPr>
              <w:t xml:space="preserve">arcos </w:t>
            </w:r>
          </w:p>
        </w:tc>
      </w:tr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EC55AD">
              <w:rPr>
                <w:rFonts w:ascii="Verdana" w:hAnsi="Verdana"/>
                <w:sz w:val="22"/>
              </w:rPr>
              <w:t>Assojuris</w:t>
            </w:r>
            <w:r w:rsidR="00620A7F">
              <w:rPr>
                <w:rFonts w:ascii="Verdana" w:hAnsi="Verdana"/>
                <w:sz w:val="22"/>
              </w:rPr>
              <w:t xml:space="preserve"> - Presidente</w:t>
            </w:r>
          </w:p>
        </w:tc>
      </w:tr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620A7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977583">
              <w:rPr>
                <w:rFonts w:ascii="Verdana" w:hAnsi="Verdana"/>
                <w:sz w:val="22"/>
              </w:rPr>
              <w:t xml:space="preserve">Funcionalismo </w:t>
            </w:r>
          </w:p>
        </w:tc>
      </w:tr>
      <w:tr w:rsidR="00CE74BB" w:rsidRPr="00711BC5" w:rsidTr="00447B1C">
        <w:trPr>
          <w:trHeight w:val="224"/>
        </w:trPr>
        <w:tc>
          <w:tcPr>
            <w:tcW w:w="1358" w:type="dxa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CE74BB" w:rsidRPr="00711BC5" w:rsidRDefault="000C7F1B" w:rsidP="004C4C9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Reposição salarial dos funcionários</w:t>
            </w:r>
            <w:r w:rsidR="004772B9">
              <w:rPr>
                <w:rFonts w:ascii="Verdana" w:hAnsi="Verdana"/>
                <w:sz w:val="22"/>
              </w:rPr>
              <w:t xml:space="preserve"> com pagamento do índice de 10% + 3% aumento vegetativo de 1 ano + 1% aumento salarial</w:t>
            </w:r>
            <w:r>
              <w:rPr>
                <w:rFonts w:ascii="Verdana" w:hAnsi="Verdana"/>
                <w:sz w:val="22"/>
              </w:rPr>
              <w:t>; autonomia financeira do TJ/SP</w:t>
            </w:r>
            <w:r w:rsidR="004772B9">
              <w:rPr>
                <w:rFonts w:ascii="Verdana" w:hAnsi="Verdana"/>
                <w:sz w:val="22"/>
              </w:rPr>
              <w:t>; reposição de servidores não magistrados; numerário necessário para pagamento do passivo dos servidores não magistrados – FAM ativos e inativos, calculado até fevereiro de 2017; numerário necessário para manutenção do pagamento do passivo dos servidores não magistrados ativos e inativos – férias, licença prêmio, horas credoras, retroativo 4,77% de 2010, 1,5% de 2011, 1,18% de 2015; majoração dos valores dos auxílios: transporte, alimentação, creche-escola, saúde e funeral; implantação da LC 1273/2015 – nível universitário aos oficiais de justiça a partir de setembro de 2018</w:t>
            </w:r>
            <w:r w:rsidR="004C4C9D">
              <w:rPr>
                <w:rFonts w:ascii="Verdana" w:hAnsi="Verdana"/>
                <w:sz w:val="22"/>
              </w:rPr>
              <w:t>.</w:t>
            </w:r>
          </w:p>
        </w:tc>
      </w:tr>
    </w:tbl>
    <w:p w:rsidR="00CE74BB" w:rsidRDefault="00CE74BB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620A7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="00EC55AD">
              <w:rPr>
                <w:rFonts w:ascii="Verdana" w:hAnsi="Verdana"/>
                <w:sz w:val="22"/>
              </w:rPr>
              <w:t xml:space="preserve">Daisy Aparecida Tiraboschi </w:t>
            </w:r>
          </w:p>
        </w:tc>
      </w:tr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620A7F">
              <w:rPr>
                <w:rFonts w:ascii="Verdana" w:hAnsi="Verdana"/>
                <w:sz w:val="22"/>
              </w:rPr>
              <w:t>Apampesp - Diretora</w:t>
            </w:r>
          </w:p>
        </w:tc>
      </w:tr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97758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977583" w:rsidRPr="00977583">
              <w:rPr>
                <w:rFonts w:ascii="Verdana" w:hAnsi="Verdana"/>
                <w:sz w:val="22"/>
              </w:rPr>
              <w:t>F</w:t>
            </w:r>
            <w:r w:rsidR="00977583">
              <w:rPr>
                <w:rFonts w:ascii="Verdana" w:hAnsi="Verdana"/>
                <w:sz w:val="22"/>
              </w:rPr>
              <w:t>uncionalismo público</w:t>
            </w:r>
          </w:p>
        </w:tc>
      </w:tr>
      <w:tr w:rsidR="00CE74BB" w:rsidRPr="00711BC5" w:rsidTr="00447B1C">
        <w:trPr>
          <w:trHeight w:val="224"/>
        </w:trPr>
        <w:tc>
          <w:tcPr>
            <w:tcW w:w="1358" w:type="dxa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CE74BB" w:rsidRPr="00711BC5" w:rsidRDefault="00977583" w:rsidP="00447B1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Reajuste salaria</w:t>
            </w:r>
            <w:r w:rsidR="005F789F">
              <w:rPr>
                <w:rFonts w:ascii="Verdana" w:hAnsi="Verdana"/>
                <w:sz w:val="22"/>
              </w:rPr>
              <w:t>l</w:t>
            </w:r>
            <w:r>
              <w:rPr>
                <w:rFonts w:ascii="Verdana" w:hAnsi="Verdana"/>
                <w:sz w:val="22"/>
              </w:rPr>
              <w:t xml:space="preserve"> para professores</w:t>
            </w:r>
            <w:r w:rsidR="005F789F">
              <w:rPr>
                <w:rFonts w:ascii="Verdana" w:hAnsi="Verdana"/>
                <w:sz w:val="22"/>
              </w:rPr>
              <w:t xml:space="preserve"> estaduais</w:t>
            </w:r>
            <w:r>
              <w:rPr>
                <w:rFonts w:ascii="Verdana" w:hAnsi="Verdana"/>
                <w:sz w:val="22"/>
              </w:rPr>
              <w:t xml:space="preserve">; cumprimento da data base da Lei 12391/06; pagamento dos precatórios; </w:t>
            </w:r>
            <w:r w:rsidR="009F54A7">
              <w:rPr>
                <w:rFonts w:ascii="Verdana" w:hAnsi="Verdana"/>
                <w:sz w:val="22"/>
              </w:rPr>
              <w:t xml:space="preserve">prever contribuição do Governo ao </w:t>
            </w:r>
            <w:r w:rsidR="00620A7F">
              <w:rPr>
                <w:rFonts w:ascii="Verdana" w:hAnsi="Verdana"/>
                <w:sz w:val="22"/>
              </w:rPr>
              <w:t xml:space="preserve">Iamspe </w:t>
            </w:r>
            <w:r w:rsidR="009F54A7">
              <w:rPr>
                <w:rFonts w:ascii="Verdana" w:hAnsi="Verdana"/>
                <w:sz w:val="22"/>
              </w:rPr>
              <w:t>– 2% ou progressiva; revisão da LC 836/</w:t>
            </w:r>
            <w:r w:rsidR="00620A7F">
              <w:rPr>
                <w:rFonts w:ascii="Verdana" w:hAnsi="Verdana"/>
                <w:sz w:val="22"/>
              </w:rPr>
              <w:t>19</w:t>
            </w:r>
            <w:r w:rsidR="009F54A7">
              <w:rPr>
                <w:rFonts w:ascii="Verdana" w:hAnsi="Verdana"/>
                <w:sz w:val="22"/>
              </w:rPr>
              <w:t>97 – Pagamento do bônus – mérito e gestão aos professores aposentados; estabelecer negociação direta com os servidores sobre reajuste salarial</w:t>
            </w:r>
            <w:r>
              <w:rPr>
                <w:rFonts w:ascii="Verdana" w:hAnsi="Verdana"/>
                <w:sz w:val="22"/>
              </w:rPr>
              <w:t>.</w:t>
            </w:r>
          </w:p>
        </w:tc>
      </w:tr>
    </w:tbl>
    <w:p w:rsidR="00CE74BB" w:rsidRDefault="00CE74BB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="00EC55AD">
              <w:rPr>
                <w:rFonts w:ascii="Verdana" w:hAnsi="Verdana"/>
                <w:sz w:val="22"/>
              </w:rPr>
              <w:t xml:space="preserve">Flávio Gonçalves Racy </w:t>
            </w:r>
          </w:p>
        </w:tc>
      </w:tr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EC55AD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EC55AD">
              <w:rPr>
                <w:rFonts w:ascii="Verdana" w:hAnsi="Verdana"/>
                <w:sz w:val="22"/>
              </w:rPr>
              <w:t>Fórum do Litoral, Interior e Grande São Paulo</w:t>
            </w:r>
          </w:p>
        </w:tc>
      </w:tr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0C7F1B">
              <w:rPr>
                <w:rFonts w:ascii="Verdana" w:hAnsi="Verdana"/>
                <w:sz w:val="22"/>
              </w:rPr>
              <w:t>Cultura</w:t>
            </w:r>
          </w:p>
        </w:tc>
      </w:tr>
      <w:tr w:rsidR="00CE74BB" w:rsidRPr="00711BC5" w:rsidTr="00447B1C">
        <w:trPr>
          <w:trHeight w:val="224"/>
        </w:trPr>
        <w:tc>
          <w:tcPr>
            <w:tcW w:w="1358" w:type="dxa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CE74BB" w:rsidRPr="00711BC5" w:rsidRDefault="00E31BCF" w:rsidP="00620A7F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R$ </w:t>
            </w:r>
            <w:r w:rsidR="000C7F1B">
              <w:rPr>
                <w:rFonts w:ascii="Verdana" w:hAnsi="Verdana"/>
                <w:sz w:val="22"/>
              </w:rPr>
              <w:t>100</w:t>
            </w:r>
            <w:r w:rsidR="00620A7F">
              <w:rPr>
                <w:rFonts w:ascii="Verdana" w:hAnsi="Verdana"/>
                <w:sz w:val="22"/>
              </w:rPr>
              <w:t xml:space="preserve"> milhões</w:t>
            </w:r>
            <w:r w:rsidR="000C7F1B">
              <w:rPr>
                <w:rFonts w:ascii="Verdana" w:hAnsi="Verdana"/>
                <w:sz w:val="22"/>
              </w:rPr>
              <w:t xml:space="preserve"> para ampliação dos editais do </w:t>
            </w:r>
            <w:r w:rsidR="00620A7F">
              <w:rPr>
                <w:rFonts w:ascii="Verdana" w:hAnsi="Verdana"/>
                <w:sz w:val="22"/>
              </w:rPr>
              <w:t>Proac</w:t>
            </w:r>
            <w:r w:rsidR="000C7F1B">
              <w:rPr>
                <w:rFonts w:ascii="Verdana" w:hAnsi="Verdana"/>
                <w:sz w:val="22"/>
              </w:rPr>
              <w:t>; lançamento do edital de Pontos de Cultura; criação e instituição completa do Sistema Estadual de Cultura, incluindo a criação do Conselho Estadual de Políticas Culturais, do Plano Estadual de cultura e do Fundo Estadual de Cultura com Linha Orçamentária que viabilize sua administração a partir de 2018.</w:t>
            </w:r>
          </w:p>
        </w:tc>
      </w:tr>
    </w:tbl>
    <w:p w:rsidR="00CE74BB" w:rsidRDefault="00CE74BB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="00EC55AD">
              <w:rPr>
                <w:rFonts w:ascii="Verdana" w:hAnsi="Verdana"/>
                <w:sz w:val="22"/>
              </w:rPr>
              <w:t>Elvis Antunes Ruas</w:t>
            </w:r>
          </w:p>
        </w:tc>
      </w:tr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711BC5">
              <w:rPr>
                <w:rFonts w:ascii="Verdana" w:hAnsi="Verdana"/>
                <w:sz w:val="22"/>
              </w:rPr>
              <w:t>Cidad</w:t>
            </w:r>
            <w:r w:rsidR="00EC55AD">
              <w:rPr>
                <w:rFonts w:ascii="Verdana" w:hAnsi="Verdana"/>
                <w:sz w:val="22"/>
              </w:rPr>
              <w:t>ão de Barrinha</w:t>
            </w:r>
          </w:p>
        </w:tc>
      </w:tr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620A7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620A7F">
              <w:rPr>
                <w:rFonts w:ascii="Verdana" w:hAnsi="Verdana"/>
                <w:sz w:val="22"/>
              </w:rPr>
              <w:t>Saneamento Básico, Educação, Infraestrutura, Esporte e Habitação</w:t>
            </w:r>
          </w:p>
        </w:tc>
      </w:tr>
      <w:tr w:rsidR="00CE74BB" w:rsidRPr="00711BC5" w:rsidTr="00447B1C">
        <w:trPr>
          <w:trHeight w:val="224"/>
        </w:trPr>
        <w:tc>
          <w:tcPr>
            <w:tcW w:w="1358" w:type="dxa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CE74BB" w:rsidRPr="00711BC5" w:rsidRDefault="004E68BA" w:rsidP="004E68BA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Implantação de aterros sanitários intermunicipais (regionais), bem como de usinas de reciclagem de resíduos de construção e de outros materiais; realização de campanhas de orientação do descarte correto dos materiais recicláveis; elaboração de cartilhas e outras ações nas escolas para que as crianças possam aprender a separar materiais recicláveis; promoção de incentivos financeiros às cooperativas de reciclagem para que possam melhorar a logística dos processos desde a coleta até venda dos materiais produzidos; aquisição de equipamentos e atendimentos ambulatoriais e apoios aos municípios para atenção básica de saúde; melhorar a infraestrutura e recuperação da malha viária; </w:t>
            </w:r>
            <w:r w:rsidR="000C7F1B">
              <w:rPr>
                <w:rFonts w:ascii="Verdana" w:hAnsi="Verdana"/>
                <w:sz w:val="22"/>
              </w:rPr>
              <w:t>recuperação e melhorias em estradas vicinais e estaduais;</w:t>
            </w:r>
            <w:r>
              <w:rPr>
                <w:rFonts w:ascii="Verdana" w:hAnsi="Verdana"/>
                <w:sz w:val="22"/>
              </w:rPr>
              <w:t xml:space="preserve"> aquisição, reforma e ampliação de equipamentos esportivos; construção de unidades habitacionais de interesse s</w:t>
            </w:r>
            <w:r w:rsidR="000C7F1B">
              <w:rPr>
                <w:rFonts w:ascii="Verdana" w:hAnsi="Verdana"/>
                <w:sz w:val="22"/>
              </w:rPr>
              <w:t>ocial.</w:t>
            </w:r>
            <w:r>
              <w:rPr>
                <w:rFonts w:ascii="Verdana" w:hAnsi="Verdana"/>
                <w:sz w:val="22"/>
              </w:rPr>
              <w:t xml:space="preserve"> </w:t>
            </w:r>
          </w:p>
        </w:tc>
      </w:tr>
    </w:tbl>
    <w:p w:rsidR="00CE74BB" w:rsidRDefault="00CE74BB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="009F54A7" w:rsidRPr="009F54A7">
              <w:rPr>
                <w:rFonts w:ascii="Verdana" w:hAnsi="Verdana"/>
                <w:sz w:val="22"/>
              </w:rPr>
              <w:t>João Roberto da Silva</w:t>
            </w:r>
          </w:p>
        </w:tc>
      </w:tr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9F54A7">
              <w:rPr>
                <w:rFonts w:ascii="Verdana" w:hAnsi="Verdana"/>
                <w:sz w:val="22"/>
              </w:rPr>
              <w:t>Fatec – Jaboticabal</w:t>
            </w:r>
          </w:p>
        </w:tc>
      </w:tr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620A7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1A3215">
              <w:rPr>
                <w:rFonts w:ascii="Verdana" w:hAnsi="Verdana"/>
                <w:sz w:val="22"/>
              </w:rPr>
              <w:t xml:space="preserve">Infraestrutura e </w:t>
            </w:r>
            <w:r w:rsidR="00620A7F">
              <w:rPr>
                <w:rFonts w:ascii="Verdana" w:hAnsi="Verdana"/>
                <w:sz w:val="22"/>
              </w:rPr>
              <w:t>F</w:t>
            </w:r>
            <w:r w:rsidR="009F54A7">
              <w:rPr>
                <w:rFonts w:ascii="Verdana" w:hAnsi="Verdana"/>
                <w:sz w:val="22"/>
              </w:rPr>
              <w:t xml:space="preserve">uncionalismo </w:t>
            </w:r>
          </w:p>
        </w:tc>
      </w:tr>
      <w:tr w:rsidR="00CE74BB" w:rsidRPr="00711BC5" w:rsidTr="00447B1C">
        <w:trPr>
          <w:trHeight w:val="224"/>
        </w:trPr>
        <w:tc>
          <w:tcPr>
            <w:tcW w:w="1358" w:type="dxa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CE74BB" w:rsidRPr="00711BC5" w:rsidRDefault="009F54A7" w:rsidP="00447B1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Recuperação de estradas municipais e estaduais; reajuste salarial dos funcionários do Centro Paula Souza</w:t>
            </w:r>
            <w:r w:rsidR="001A3215">
              <w:rPr>
                <w:rFonts w:ascii="Verdana" w:hAnsi="Verdana"/>
                <w:sz w:val="22"/>
              </w:rPr>
              <w:t>.</w:t>
            </w:r>
          </w:p>
        </w:tc>
      </w:tr>
    </w:tbl>
    <w:p w:rsidR="00CE74BB" w:rsidRDefault="00CE74BB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308B4" w:rsidRPr="00711BC5" w:rsidTr="009017E3">
        <w:tc>
          <w:tcPr>
            <w:tcW w:w="8720" w:type="dxa"/>
            <w:gridSpan w:val="2"/>
          </w:tcPr>
          <w:p w:rsidR="003308B4" w:rsidRPr="00711BC5" w:rsidRDefault="003308B4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>
              <w:rPr>
                <w:rFonts w:ascii="Verdana" w:hAnsi="Verdana"/>
                <w:sz w:val="22"/>
              </w:rPr>
              <w:t xml:space="preserve">Karina Rodrigues Pereira </w:t>
            </w:r>
          </w:p>
        </w:tc>
      </w:tr>
      <w:tr w:rsidR="003308B4" w:rsidRPr="00711BC5" w:rsidTr="009017E3">
        <w:tc>
          <w:tcPr>
            <w:tcW w:w="8720" w:type="dxa"/>
            <w:gridSpan w:val="2"/>
          </w:tcPr>
          <w:p w:rsidR="003308B4" w:rsidRPr="00711BC5" w:rsidRDefault="003308B4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>
              <w:rPr>
                <w:rFonts w:ascii="Verdana" w:hAnsi="Verdana"/>
                <w:sz w:val="22"/>
              </w:rPr>
              <w:t xml:space="preserve">Associação Pau Brasil e </w:t>
            </w:r>
            <w:r w:rsidR="00620A7F">
              <w:rPr>
                <w:rFonts w:ascii="Verdana" w:hAnsi="Verdana"/>
                <w:sz w:val="22"/>
              </w:rPr>
              <w:t>Apeoesp</w:t>
            </w:r>
          </w:p>
        </w:tc>
      </w:tr>
      <w:tr w:rsidR="003308B4" w:rsidRPr="00711BC5" w:rsidTr="009017E3">
        <w:tc>
          <w:tcPr>
            <w:tcW w:w="8720" w:type="dxa"/>
            <w:gridSpan w:val="2"/>
          </w:tcPr>
          <w:p w:rsidR="003308B4" w:rsidRPr="00711BC5" w:rsidRDefault="003308B4" w:rsidP="005F789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5F789F">
              <w:rPr>
                <w:rFonts w:ascii="Verdana" w:hAnsi="Verdana"/>
                <w:sz w:val="22"/>
              </w:rPr>
              <w:t xml:space="preserve">Gestão </w:t>
            </w:r>
            <w:r w:rsidR="00B77A67">
              <w:rPr>
                <w:rFonts w:ascii="Verdana" w:hAnsi="Verdana"/>
                <w:sz w:val="22"/>
              </w:rPr>
              <w:t>Ambiental, Educação, Cultura e Saúde</w:t>
            </w:r>
          </w:p>
        </w:tc>
      </w:tr>
      <w:tr w:rsidR="003308B4" w:rsidRPr="00711BC5" w:rsidTr="009017E3">
        <w:trPr>
          <w:trHeight w:val="224"/>
        </w:trPr>
        <w:tc>
          <w:tcPr>
            <w:tcW w:w="1358" w:type="dxa"/>
          </w:tcPr>
          <w:p w:rsidR="003308B4" w:rsidRPr="00711BC5" w:rsidRDefault="003308B4" w:rsidP="009017E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308B4" w:rsidRPr="00711BC5" w:rsidRDefault="003308B4" w:rsidP="004C4C9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Inc</w:t>
            </w:r>
            <w:r w:rsidR="004C4C9D">
              <w:rPr>
                <w:rFonts w:ascii="Verdana" w:hAnsi="Verdana"/>
                <w:sz w:val="22"/>
              </w:rPr>
              <w:t>entivo ao P</w:t>
            </w:r>
            <w:r>
              <w:rPr>
                <w:rFonts w:ascii="Verdana" w:hAnsi="Verdana"/>
                <w:sz w:val="22"/>
              </w:rPr>
              <w:t>rograma 3913 para evitar desperdícios ambientais; reestruturação da Mata de Santa Teresa; incentivos à educação básica; aumento dos salários dos docentes; aumento de repasses à cultura; construção de AME</w:t>
            </w:r>
            <w:r w:rsidR="004C4C9D">
              <w:rPr>
                <w:rFonts w:ascii="Verdana" w:hAnsi="Verdana"/>
                <w:sz w:val="22"/>
              </w:rPr>
              <w:t>.</w:t>
            </w:r>
          </w:p>
        </w:tc>
      </w:tr>
    </w:tbl>
    <w:p w:rsidR="003308B4" w:rsidRDefault="003308B4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CE74BB" w:rsidRPr="00711BC5" w:rsidTr="00447B1C">
        <w:tc>
          <w:tcPr>
            <w:tcW w:w="8720" w:type="dxa"/>
            <w:gridSpan w:val="2"/>
          </w:tcPr>
          <w:p w:rsidR="00CE74BB" w:rsidRPr="00A34895" w:rsidRDefault="00CE74BB" w:rsidP="00B77A67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="00A34895">
              <w:rPr>
                <w:rFonts w:ascii="Verdana" w:hAnsi="Verdana"/>
                <w:sz w:val="22"/>
              </w:rPr>
              <w:t xml:space="preserve">Bob </w:t>
            </w:r>
          </w:p>
        </w:tc>
      </w:tr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3308B4">
              <w:rPr>
                <w:rFonts w:ascii="Verdana" w:hAnsi="Verdana"/>
                <w:sz w:val="22"/>
              </w:rPr>
              <w:t>Câmara Municipal de Mococa</w:t>
            </w:r>
            <w:r w:rsidR="00B77A67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CE74BB" w:rsidRPr="00711BC5" w:rsidTr="00447B1C">
        <w:tc>
          <w:tcPr>
            <w:tcW w:w="8720" w:type="dxa"/>
            <w:gridSpan w:val="2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B77A67">
              <w:rPr>
                <w:rFonts w:ascii="Verdana" w:hAnsi="Verdana"/>
                <w:sz w:val="22"/>
              </w:rPr>
              <w:t>Meio A</w:t>
            </w:r>
            <w:r w:rsidR="003308B4">
              <w:rPr>
                <w:rFonts w:ascii="Verdana" w:hAnsi="Verdana"/>
                <w:sz w:val="22"/>
              </w:rPr>
              <w:t>mbiente</w:t>
            </w:r>
          </w:p>
        </w:tc>
      </w:tr>
      <w:tr w:rsidR="00CE74BB" w:rsidRPr="00711BC5" w:rsidTr="00447B1C">
        <w:trPr>
          <w:trHeight w:val="224"/>
        </w:trPr>
        <w:tc>
          <w:tcPr>
            <w:tcW w:w="1358" w:type="dxa"/>
          </w:tcPr>
          <w:p w:rsidR="00CE74BB" w:rsidRPr="00711BC5" w:rsidRDefault="00CE74BB" w:rsidP="00447B1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CE74BB" w:rsidRPr="00711BC5" w:rsidRDefault="003308B4" w:rsidP="00447B1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Recuperação das nascentes; apoio à reciclagem; tratamento de esgoto</w:t>
            </w:r>
            <w:r w:rsidR="004C4C9D">
              <w:rPr>
                <w:rFonts w:ascii="Verdana" w:hAnsi="Verdana"/>
                <w:sz w:val="22"/>
              </w:rPr>
              <w:t>.</w:t>
            </w:r>
          </w:p>
        </w:tc>
      </w:tr>
    </w:tbl>
    <w:p w:rsidR="00CE74BB" w:rsidRDefault="00CE74BB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B77A67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="00A34895">
              <w:rPr>
                <w:rFonts w:ascii="Verdana" w:hAnsi="Verdana"/>
                <w:sz w:val="22"/>
              </w:rPr>
              <w:t xml:space="preserve">Elias do Sisto 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A34895">
              <w:rPr>
                <w:rFonts w:ascii="Verdana" w:hAnsi="Verdana"/>
                <w:sz w:val="22"/>
              </w:rPr>
              <w:t>Câmara Municipal de Mococa</w:t>
            </w:r>
            <w:r w:rsidR="00B77A67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A3489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A34895" w:rsidRPr="00A34895">
              <w:rPr>
                <w:rFonts w:ascii="Verdana" w:hAnsi="Verdana"/>
                <w:sz w:val="22"/>
              </w:rPr>
              <w:t>I</w:t>
            </w:r>
            <w:r w:rsidR="00A34895">
              <w:rPr>
                <w:rFonts w:ascii="Verdana" w:hAnsi="Verdana"/>
                <w:sz w:val="22"/>
              </w:rPr>
              <w:t>nfraestrutura</w:t>
            </w:r>
          </w:p>
        </w:tc>
      </w:tr>
      <w:tr w:rsidR="00EC55AD" w:rsidRPr="00711BC5" w:rsidTr="009017E3">
        <w:trPr>
          <w:trHeight w:val="224"/>
        </w:trPr>
        <w:tc>
          <w:tcPr>
            <w:tcW w:w="1358" w:type="dxa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C55AD" w:rsidRPr="00711BC5" w:rsidRDefault="00A34895" w:rsidP="00B77A6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Duplicação da rodovia que liga Mococa </w:t>
            </w:r>
            <w:r w:rsidR="00B77A67">
              <w:rPr>
                <w:rFonts w:ascii="Verdana" w:hAnsi="Verdana"/>
                <w:sz w:val="22"/>
              </w:rPr>
              <w:t>a</w:t>
            </w:r>
            <w:r>
              <w:rPr>
                <w:rFonts w:ascii="Verdana" w:hAnsi="Verdana"/>
                <w:sz w:val="22"/>
              </w:rPr>
              <w:t xml:space="preserve"> Ribeirão Preto</w:t>
            </w:r>
            <w:r w:rsidR="004C4C9D">
              <w:rPr>
                <w:rFonts w:ascii="Verdana" w:hAnsi="Verdana"/>
                <w:sz w:val="22"/>
              </w:rPr>
              <w:t>.</w:t>
            </w:r>
          </w:p>
        </w:tc>
      </w:tr>
    </w:tbl>
    <w:p w:rsidR="00EC55AD" w:rsidRDefault="00EC55AD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="00A34895">
              <w:rPr>
                <w:rFonts w:ascii="Verdana" w:hAnsi="Verdana"/>
                <w:sz w:val="22"/>
              </w:rPr>
              <w:t>Fernando Treura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A3489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A34895">
              <w:rPr>
                <w:rFonts w:ascii="Verdana" w:hAnsi="Verdana"/>
                <w:sz w:val="22"/>
              </w:rPr>
              <w:t>USP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B77A67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B77A67">
              <w:rPr>
                <w:rFonts w:ascii="Verdana" w:hAnsi="Verdana"/>
                <w:sz w:val="22"/>
              </w:rPr>
              <w:t>Assistência Social e</w:t>
            </w:r>
            <w:r w:rsidR="00A34895">
              <w:rPr>
                <w:rFonts w:ascii="Verdana" w:hAnsi="Verdana"/>
                <w:sz w:val="22"/>
              </w:rPr>
              <w:t xml:space="preserve"> </w:t>
            </w:r>
            <w:r w:rsidR="00B77A67">
              <w:rPr>
                <w:rFonts w:ascii="Verdana" w:hAnsi="Verdana"/>
                <w:sz w:val="22"/>
              </w:rPr>
              <w:t>F</w:t>
            </w:r>
            <w:r w:rsidR="00A34895">
              <w:rPr>
                <w:rFonts w:ascii="Verdana" w:hAnsi="Verdana"/>
                <w:sz w:val="22"/>
              </w:rPr>
              <w:t xml:space="preserve">uncionalismo </w:t>
            </w:r>
          </w:p>
        </w:tc>
      </w:tr>
      <w:tr w:rsidR="00EC55AD" w:rsidRPr="00711BC5" w:rsidTr="009017E3">
        <w:trPr>
          <w:trHeight w:val="224"/>
        </w:trPr>
        <w:tc>
          <w:tcPr>
            <w:tcW w:w="1358" w:type="dxa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C55AD" w:rsidRPr="00711BC5" w:rsidRDefault="00A34895" w:rsidP="009017E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Incentivo ao restaurante Bom Prato; reajuste dos professores e servidores estaduais.</w:t>
            </w:r>
          </w:p>
        </w:tc>
      </w:tr>
    </w:tbl>
    <w:p w:rsidR="00EC55AD" w:rsidRDefault="00EC55AD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="00A34895">
              <w:rPr>
                <w:rFonts w:ascii="Verdana" w:hAnsi="Verdana"/>
                <w:sz w:val="22"/>
              </w:rPr>
              <w:t>Wellington Floriano Rosa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A34895">
              <w:rPr>
                <w:rFonts w:ascii="Verdana" w:hAnsi="Verdana"/>
                <w:sz w:val="22"/>
              </w:rPr>
              <w:t>Câmara Municipal de Morro Agudo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4C4C9D">
              <w:rPr>
                <w:rFonts w:ascii="Verdana" w:hAnsi="Verdana"/>
                <w:sz w:val="22"/>
              </w:rPr>
              <w:t>Educação</w:t>
            </w:r>
          </w:p>
        </w:tc>
      </w:tr>
      <w:tr w:rsidR="00EC55AD" w:rsidRPr="00711BC5" w:rsidTr="009017E3">
        <w:trPr>
          <w:trHeight w:val="224"/>
        </w:trPr>
        <w:tc>
          <w:tcPr>
            <w:tcW w:w="1358" w:type="dxa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C55AD" w:rsidRPr="00711BC5" w:rsidRDefault="00A34895" w:rsidP="004C4C9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Aumento salarial aos professores</w:t>
            </w:r>
            <w:r w:rsidR="004C4C9D">
              <w:rPr>
                <w:rFonts w:ascii="Verdana" w:hAnsi="Verdana"/>
                <w:sz w:val="22"/>
              </w:rPr>
              <w:t>.</w:t>
            </w:r>
          </w:p>
        </w:tc>
      </w:tr>
    </w:tbl>
    <w:p w:rsidR="00EC55AD" w:rsidRDefault="00EC55AD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="00A34895">
              <w:rPr>
                <w:rFonts w:ascii="Verdana" w:hAnsi="Verdana"/>
                <w:sz w:val="22"/>
              </w:rPr>
              <w:t>Fábio Sardinha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A34895">
              <w:rPr>
                <w:rFonts w:ascii="Verdana" w:hAnsi="Verdana"/>
                <w:sz w:val="22"/>
              </w:rPr>
              <w:t>Câmara Municipal de Ribeirão Preto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B77A67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B77A67">
              <w:rPr>
                <w:rFonts w:ascii="Verdana" w:hAnsi="Verdana"/>
                <w:sz w:val="22"/>
              </w:rPr>
              <w:t>F</w:t>
            </w:r>
            <w:r w:rsidR="002D224A">
              <w:rPr>
                <w:rFonts w:ascii="Verdana" w:hAnsi="Verdana"/>
                <w:sz w:val="22"/>
              </w:rPr>
              <w:t xml:space="preserve">uncionalismo </w:t>
            </w:r>
            <w:r w:rsidR="00B77A67">
              <w:rPr>
                <w:rFonts w:ascii="Verdana" w:hAnsi="Verdana"/>
                <w:sz w:val="22"/>
              </w:rPr>
              <w:t>e E</w:t>
            </w:r>
            <w:r w:rsidR="002D224A">
              <w:rPr>
                <w:rFonts w:ascii="Verdana" w:hAnsi="Verdana"/>
                <w:sz w:val="22"/>
              </w:rPr>
              <w:t>ducação</w:t>
            </w:r>
          </w:p>
        </w:tc>
      </w:tr>
      <w:tr w:rsidR="00EC55AD" w:rsidRPr="00711BC5" w:rsidTr="009017E3">
        <w:trPr>
          <w:trHeight w:val="224"/>
        </w:trPr>
        <w:tc>
          <w:tcPr>
            <w:tcW w:w="1358" w:type="dxa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C55AD" w:rsidRPr="00711BC5" w:rsidRDefault="002D224A" w:rsidP="009017E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Melhores condições de trabalho aos professores; cumprimento do </w:t>
            </w:r>
            <w:r w:rsidR="00B77A67">
              <w:rPr>
                <w:rFonts w:ascii="Verdana" w:hAnsi="Verdana"/>
                <w:sz w:val="22"/>
              </w:rPr>
              <w:t>Plano Estadual de Educação</w:t>
            </w:r>
            <w:r>
              <w:rPr>
                <w:rFonts w:ascii="Verdana" w:hAnsi="Verdana"/>
                <w:sz w:val="22"/>
              </w:rPr>
              <w:t>.</w:t>
            </w:r>
          </w:p>
        </w:tc>
      </w:tr>
    </w:tbl>
    <w:p w:rsidR="00EC55AD" w:rsidRDefault="00EC55AD" w:rsidP="00A14D1F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B77A67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="002D224A">
              <w:rPr>
                <w:rFonts w:ascii="Verdana" w:hAnsi="Verdana"/>
                <w:sz w:val="22"/>
              </w:rPr>
              <w:t xml:space="preserve">Roberto Trofa 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B77A67">
              <w:rPr>
                <w:rFonts w:ascii="Verdana" w:hAnsi="Verdana"/>
                <w:sz w:val="22"/>
              </w:rPr>
              <w:t>Apeoesp - Diretor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2D224A" w:rsidRDefault="00EC55AD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B77A67">
              <w:rPr>
                <w:rFonts w:ascii="Verdana" w:hAnsi="Verdana"/>
                <w:sz w:val="22"/>
              </w:rPr>
              <w:t>E</w:t>
            </w:r>
            <w:r w:rsidR="002D224A">
              <w:rPr>
                <w:rFonts w:ascii="Verdana" w:hAnsi="Verdana"/>
                <w:sz w:val="22"/>
              </w:rPr>
              <w:t>ducação</w:t>
            </w:r>
          </w:p>
        </w:tc>
      </w:tr>
      <w:tr w:rsidR="00EC55AD" w:rsidRPr="00711BC5" w:rsidTr="009017E3">
        <w:trPr>
          <w:trHeight w:val="224"/>
        </w:trPr>
        <w:tc>
          <w:tcPr>
            <w:tcW w:w="1358" w:type="dxa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C55AD" w:rsidRPr="00711BC5" w:rsidRDefault="002D224A" w:rsidP="009017E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Aumento dos investimentos na educação</w:t>
            </w:r>
            <w:r w:rsidR="001A3215">
              <w:rPr>
                <w:rFonts w:ascii="Verdana" w:hAnsi="Verdana"/>
                <w:sz w:val="22"/>
              </w:rPr>
              <w:t>.</w:t>
            </w:r>
          </w:p>
        </w:tc>
      </w:tr>
    </w:tbl>
    <w:p w:rsidR="00EC55AD" w:rsidRDefault="00EC55AD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5C293C" w:rsidRPr="00711BC5" w:rsidTr="009017E3">
        <w:tc>
          <w:tcPr>
            <w:tcW w:w="8720" w:type="dxa"/>
            <w:gridSpan w:val="2"/>
          </w:tcPr>
          <w:p w:rsidR="005C293C" w:rsidRPr="00711BC5" w:rsidRDefault="005C293C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>
              <w:rPr>
                <w:rFonts w:ascii="Verdana" w:hAnsi="Verdana"/>
                <w:sz w:val="22"/>
              </w:rPr>
              <w:t>Sidnei dos Santos</w:t>
            </w:r>
          </w:p>
        </w:tc>
      </w:tr>
      <w:tr w:rsidR="005C293C" w:rsidRPr="00711BC5" w:rsidTr="009017E3">
        <w:tc>
          <w:tcPr>
            <w:tcW w:w="8720" w:type="dxa"/>
            <w:gridSpan w:val="2"/>
          </w:tcPr>
          <w:p w:rsidR="005C293C" w:rsidRPr="00711BC5" w:rsidRDefault="005C293C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>
              <w:rPr>
                <w:rFonts w:ascii="Verdana" w:hAnsi="Verdana"/>
                <w:sz w:val="22"/>
              </w:rPr>
              <w:t>Prefeitura Municipal de Barrinha</w:t>
            </w:r>
          </w:p>
        </w:tc>
      </w:tr>
      <w:tr w:rsidR="005C293C" w:rsidRPr="00711BC5" w:rsidTr="009017E3">
        <w:tc>
          <w:tcPr>
            <w:tcW w:w="8720" w:type="dxa"/>
            <w:gridSpan w:val="2"/>
          </w:tcPr>
          <w:p w:rsidR="005C293C" w:rsidRPr="00711BC5" w:rsidRDefault="005C293C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>
              <w:rPr>
                <w:rFonts w:ascii="Verdana" w:hAnsi="Verdana"/>
                <w:sz w:val="22"/>
              </w:rPr>
              <w:t>infraestrutura</w:t>
            </w:r>
          </w:p>
        </w:tc>
      </w:tr>
      <w:tr w:rsidR="005C293C" w:rsidRPr="00711BC5" w:rsidTr="009017E3">
        <w:trPr>
          <w:trHeight w:val="224"/>
        </w:trPr>
        <w:tc>
          <w:tcPr>
            <w:tcW w:w="1358" w:type="dxa"/>
          </w:tcPr>
          <w:p w:rsidR="005C293C" w:rsidRPr="00711BC5" w:rsidRDefault="005C293C" w:rsidP="009017E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5C293C" w:rsidRPr="00711BC5" w:rsidRDefault="005C293C" w:rsidP="00B77A6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Recapeamento de ruas do município de Barrinha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>250</w:t>
            </w:r>
            <w:r w:rsidR="00B77A67">
              <w:rPr>
                <w:rFonts w:ascii="Verdana" w:hAnsi="Verdana"/>
                <w:sz w:val="22"/>
              </w:rPr>
              <w:t xml:space="preserve"> mil</w:t>
            </w:r>
            <w:r>
              <w:rPr>
                <w:rFonts w:ascii="Verdana" w:hAnsi="Verdana"/>
                <w:sz w:val="22"/>
              </w:rPr>
              <w:t xml:space="preserve">; manutenção de praças, restauração de iluminação pública e restauração de pontos de ônibus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 w:rsidR="00B77A67">
              <w:rPr>
                <w:rFonts w:ascii="Verdana" w:hAnsi="Verdana"/>
                <w:sz w:val="22"/>
              </w:rPr>
              <w:t>250 mil</w:t>
            </w:r>
          </w:p>
        </w:tc>
      </w:tr>
    </w:tbl>
    <w:p w:rsidR="005C293C" w:rsidRDefault="005C293C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="005C293C">
              <w:rPr>
                <w:rFonts w:ascii="Verdana" w:hAnsi="Verdana"/>
                <w:sz w:val="22"/>
              </w:rPr>
              <w:t>Dilma Cunha da Silva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5C293C">
              <w:rPr>
                <w:rFonts w:ascii="Verdana" w:hAnsi="Verdana"/>
                <w:sz w:val="22"/>
              </w:rPr>
              <w:t>Prefeitura de Cássia dos Coqueiros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B77A67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5C293C">
              <w:rPr>
                <w:rFonts w:ascii="Verdana" w:hAnsi="Verdana"/>
                <w:sz w:val="22"/>
              </w:rPr>
              <w:t>Infraestrutura</w:t>
            </w:r>
            <w:r w:rsidR="00C05F3C">
              <w:rPr>
                <w:rFonts w:ascii="Verdana" w:hAnsi="Verdana"/>
                <w:sz w:val="22"/>
              </w:rPr>
              <w:t xml:space="preserve">, </w:t>
            </w:r>
            <w:r w:rsidR="00B77A67">
              <w:rPr>
                <w:rFonts w:ascii="Verdana" w:hAnsi="Verdana"/>
                <w:sz w:val="22"/>
              </w:rPr>
              <w:t xml:space="preserve">Turismo e Saneamento </w:t>
            </w:r>
          </w:p>
        </w:tc>
      </w:tr>
      <w:tr w:rsidR="00EC55AD" w:rsidRPr="00711BC5" w:rsidTr="009017E3">
        <w:trPr>
          <w:trHeight w:val="224"/>
        </w:trPr>
        <w:tc>
          <w:tcPr>
            <w:tcW w:w="1358" w:type="dxa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C55AD" w:rsidRPr="00711BC5" w:rsidRDefault="005C293C" w:rsidP="00C05F3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Pavimentação da estrada vicinal </w:t>
            </w:r>
            <w:r w:rsidR="00C05F3C">
              <w:rPr>
                <w:rFonts w:ascii="Verdana" w:hAnsi="Verdana"/>
                <w:sz w:val="22"/>
              </w:rPr>
              <w:t>CCQ-020 que liga a</w:t>
            </w:r>
            <w:r>
              <w:rPr>
                <w:rFonts w:ascii="Verdana" w:hAnsi="Verdana"/>
                <w:sz w:val="22"/>
              </w:rPr>
              <w:t xml:space="preserve"> cidade de Cássia dos Coqueiros à BR 491</w:t>
            </w:r>
            <w:r w:rsidR="00C05F3C">
              <w:rPr>
                <w:rFonts w:ascii="Verdana" w:hAnsi="Verdana"/>
                <w:sz w:val="22"/>
              </w:rPr>
              <w:t xml:space="preserve"> – 12 km; implantação do parque ecológico para espaço de lazer da população e de turistas; investimento em saneamento e infraestrutura no bairro Pedro Vieira, Expocassia e </w:t>
            </w:r>
            <w:r w:rsidR="00B77A67">
              <w:rPr>
                <w:rFonts w:ascii="Verdana" w:hAnsi="Verdana"/>
                <w:sz w:val="22"/>
              </w:rPr>
              <w:t xml:space="preserve">bairro rural </w:t>
            </w:r>
            <w:r w:rsidR="00C05F3C">
              <w:rPr>
                <w:rFonts w:ascii="Verdana" w:hAnsi="Verdana"/>
                <w:sz w:val="22"/>
              </w:rPr>
              <w:t>Alto Alegre.</w:t>
            </w:r>
          </w:p>
        </w:tc>
      </w:tr>
    </w:tbl>
    <w:p w:rsidR="00EC55AD" w:rsidRDefault="00EC55AD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="005C293C">
              <w:rPr>
                <w:rFonts w:ascii="Verdana" w:hAnsi="Verdana"/>
                <w:sz w:val="22"/>
              </w:rPr>
              <w:t>Fabiano Guimarães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5C293C">
              <w:rPr>
                <w:rFonts w:ascii="Verdana" w:hAnsi="Verdana"/>
                <w:sz w:val="22"/>
              </w:rPr>
              <w:t xml:space="preserve">Câmara Municipal de Ribeirão </w:t>
            </w:r>
            <w:r w:rsidR="001670A1">
              <w:rPr>
                <w:rFonts w:ascii="Verdana" w:hAnsi="Verdana"/>
                <w:sz w:val="22"/>
              </w:rPr>
              <w:t>P</w:t>
            </w:r>
            <w:r w:rsidR="005C293C">
              <w:rPr>
                <w:rFonts w:ascii="Verdana" w:hAnsi="Verdana"/>
                <w:sz w:val="22"/>
              </w:rPr>
              <w:t>reto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5C293C" w:rsidRDefault="00EC55AD" w:rsidP="00A90D0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A90D06">
              <w:rPr>
                <w:rFonts w:ascii="Verdana" w:hAnsi="Verdana"/>
                <w:sz w:val="22"/>
              </w:rPr>
              <w:t xml:space="preserve">Desenvolvimento Econômico, Meio Ambiente, Cultura e Funcionalismo </w:t>
            </w:r>
          </w:p>
        </w:tc>
      </w:tr>
      <w:tr w:rsidR="00EC55AD" w:rsidRPr="00711BC5" w:rsidTr="009017E3">
        <w:trPr>
          <w:trHeight w:val="224"/>
        </w:trPr>
        <w:tc>
          <w:tcPr>
            <w:tcW w:w="1358" w:type="dxa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C55AD" w:rsidRPr="00711BC5" w:rsidRDefault="005C293C" w:rsidP="009017E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Plano estratégico de mapeamento de vocação industrial; projeto executivo de viabilização de implantação de termoelétrica de resíduos sólidos;</w:t>
            </w:r>
            <w:r w:rsidR="00552C24">
              <w:rPr>
                <w:rFonts w:ascii="Verdana" w:hAnsi="Verdana"/>
                <w:sz w:val="22"/>
              </w:rPr>
              <w:t xml:space="preserve"> implantação da oficina de cultura e escola de teatro; reajuste à PM e aos professores</w:t>
            </w:r>
            <w:r w:rsidR="001A3215">
              <w:rPr>
                <w:rFonts w:ascii="Verdana" w:hAnsi="Verdana"/>
                <w:sz w:val="22"/>
              </w:rPr>
              <w:t>.</w:t>
            </w:r>
          </w:p>
        </w:tc>
      </w:tr>
    </w:tbl>
    <w:p w:rsidR="00EC55AD" w:rsidRDefault="00EC55AD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31E88" w:rsidRPr="00711BC5" w:rsidTr="009017E3">
        <w:tc>
          <w:tcPr>
            <w:tcW w:w="8720" w:type="dxa"/>
            <w:gridSpan w:val="2"/>
          </w:tcPr>
          <w:p w:rsidR="00931E88" w:rsidRPr="00711BC5" w:rsidRDefault="00931E88" w:rsidP="00A90D0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>
              <w:rPr>
                <w:rFonts w:ascii="Verdana" w:hAnsi="Verdana"/>
                <w:sz w:val="22"/>
              </w:rPr>
              <w:t xml:space="preserve">Igor Oliveira </w:t>
            </w:r>
          </w:p>
        </w:tc>
      </w:tr>
      <w:tr w:rsidR="00931E88" w:rsidRPr="00711BC5" w:rsidTr="009017E3">
        <w:tc>
          <w:tcPr>
            <w:tcW w:w="8720" w:type="dxa"/>
            <w:gridSpan w:val="2"/>
          </w:tcPr>
          <w:p w:rsidR="00931E88" w:rsidRPr="00711BC5" w:rsidRDefault="00931E88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>
              <w:rPr>
                <w:rFonts w:ascii="Verdana" w:hAnsi="Verdana"/>
                <w:sz w:val="22"/>
              </w:rPr>
              <w:t>Câmara Municipal de Ribeirão Preto</w:t>
            </w:r>
            <w:r w:rsidR="00A90D06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931E88" w:rsidRPr="00711BC5" w:rsidTr="009017E3">
        <w:tc>
          <w:tcPr>
            <w:tcW w:w="8720" w:type="dxa"/>
            <w:gridSpan w:val="2"/>
          </w:tcPr>
          <w:p w:rsidR="00931E88" w:rsidRPr="00711BC5" w:rsidRDefault="00931E88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>
              <w:rPr>
                <w:rFonts w:ascii="Verdana" w:hAnsi="Verdana"/>
                <w:sz w:val="22"/>
              </w:rPr>
              <w:t xml:space="preserve">Infraestrutura, </w:t>
            </w:r>
            <w:r w:rsidR="00A90D06">
              <w:rPr>
                <w:rFonts w:ascii="Verdana" w:hAnsi="Verdana"/>
                <w:sz w:val="22"/>
              </w:rPr>
              <w:t>Saúde e Assistência Social</w:t>
            </w:r>
          </w:p>
        </w:tc>
      </w:tr>
      <w:tr w:rsidR="00931E88" w:rsidRPr="00711BC5" w:rsidTr="009017E3">
        <w:trPr>
          <w:trHeight w:val="224"/>
        </w:trPr>
        <w:tc>
          <w:tcPr>
            <w:tcW w:w="1358" w:type="dxa"/>
          </w:tcPr>
          <w:p w:rsidR="00931E88" w:rsidRPr="00711BC5" w:rsidRDefault="00931E88" w:rsidP="009017E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31E88" w:rsidRPr="00711BC5" w:rsidRDefault="00931E88" w:rsidP="009017E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Construção de passarela na rua Barão de Ataliba, de forma a integrar o Jardim Emília ao Jardim Zaneti, no distrito de Bonfim; construção de passarela interligando a rodoviária municipal</w:t>
            </w:r>
            <w:r w:rsidR="00E31BCF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22"/>
              </w:rPr>
              <w:t>ao mercado municipal; construção de ponte ligando os bairro Ipiranga e Alexandre Balbo, na rua Álvaro de Lacerda Chaves; construção e adequação de calçadas em logradouros públicos; recapeamento asfáltico; implantação de clínica para recuperação de dependentes químicos; construção da 2ª unidade do Bom Prato no Hospital das Clínicas de Ribeirão Preto.</w:t>
            </w:r>
          </w:p>
        </w:tc>
      </w:tr>
    </w:tbl>
    <w:p w:rsidR="00931E88" w:rsidRDefault="00931E88" w:rsidP="00931E88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31E88" w:rsidRPr="00711BC5" w:rsidTr="009017E3">
        <w:tc>
          <w:tcPr>
            <w:tcW w:w="8720" w:type="dxa"/>
            <w:gridSpan w:val="2"/>
          </w:tcPr>
          <w:p w:rsidR="00931E88" w:rsidRPr="00711BC5" w:rsidRDefault="00931E88" w:rsidP="00A90D0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>
              <w:rPr>
                <w:rFonts w:ascii="Verdana" w:hAnsi="Verdana"/>
                <w:sz w:val="22"/>
              </w:rPr>
              <w:t xml:space="preserve">Maurício Gasparini </w:t>
            </w:r>
          </w:p>
        </w:tc>
      </w:tr>
      <w:tr w:rsidR="00931E88" w:rsidRPr="00711BC5" w:rsidTr="009017E3">
        <w:tc>
          <w:tcPr>
            <w:tcW w:w="8720" w:type="dxa"/>
            <w:gridSpan w:val="2"/>
          </w:tcPr>
          <w:p w:rsidR="00931E88" w:rsidRPr="00711BC5" w:rsidRDefault="00931E88" w:rsidP="00A90D0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>
              <w:rPr>
                <w:rFonts w:ascii="Verdana" w:hAnsi="Verdana"/>
                <w:sz w:val="22"/>
              </w:rPr>
              <w:t>Câmara Municipal de Ribeirão Preto</w:t>
            </w:r>
            <w:r w:rsidR="00A90D06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931E88" w:rsidRPr="00711BC5" w:rsidTr="009017E3">
        <w:tc>
          <w:tcPr>
            <w:tcW w:w="8720" w:type="dxa"/>
            <w:gridSpan w:val="2"/>
          </w:tcPr>
          <w:p w:rsidR="00931E88" w:rsidRPr="00711BC5" w:rsidRDefault="00931E88" w:rsidP="001670A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>
              <w:rPr>
                <w:rFonts w:ascii="Verdana" w:hAnsi="Verdana"/>
                <w:sz w:val="22"/>
              </w:rPr>
              <w:t xml:space="preserve">Infraestrutura, </w:t>
            </w:r>
            <w:r w:rsidR="00A90D06">
              <w:rPr>
                <w:rFonts w:ascii="Verdana" w:hAnsi="Verdana"/>
                <w:sz w:val="22"/>
              </w:rPr>
              <w:t>Funcionalismo Público, Educação, Transportes, Segurança Pública, Assistência Social e Esporte</w:t>
            </w:r>
          </w:p>
        </w:tc>
      </w:tr>
      <w:tr w:rsidR="00931E88" w:rsidRPr="00711BC5" w:rsidTr="009017E3">
        <w:trPr>
          <w:trHeight w:val="224"/>
        </w:trPr>
        <w:tc>
          <w:tcPr>
            <w:tcW w:w="1358" w:type="dxa"/>
          </w:tcPr>
          <w:p w:rsidR="00931E88" w:rsidRPr="00711BC5" w:rsidRDefault="00931E88" w:rsidP="009017E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31E88" w:rsidRPr="00711BC5" w:rsidRDefault="00931E88" w:rsidP="00E31BCF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Construção de </w:t>
            </w:r>
            <w:r w:rsidR="00A90D06">
              <w:rPr>
                <w:rFonts w:ascii="Verdana" w:hAnsi="Verdana"/>
                <w:sz w:val="22"/>
              </w:rPr>
              <w:t>passarela para pedestres na r</w:t>
            </w:r>
            <w:r>
              <w:rPr>
                <w:rFonts w:ascii="Verdana" w:hAnsi="Verdana"/>
                <w:sz w:val="22"/>
              </w:rPr>
              <w:t xml:space="preserve">odovia José Fregonesi, que liga Ribeirão Preto ao distrito de Bonfim Paulista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>500</w:t>
            </w:r>
            <w:r w:rsidR="00A90D06">
              <w:rPr>
                <w:rFonts w:ascii="Verdana" w:hAnsi="Verdana"/>
                <w:sz w:val="22"/>
              </w:rPr>
              <w:t xml:space="preserve"> mil</w:t>
            </w:r>
            <w:r>
              <w:rPr>
                <w:rFonts w:ascii="Verdana" w:hAnsi="Verdana"/>
                <w:sz w:val="22"/>
              </w:rPr>
              <w:t xml:space="preserve">; contratação dos aprovados em concurso de agentes de escolta e vigilância penitenciária (AEVP)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 w:rsidR="00A90D06">
              <w:rPr>
                <w:rFonts w:ascii="Verdana" w:hAnsi="Verdana"/>
                <w:sz w:val="22"/>
              </w:rPr>
              <w:t>300 mil</w:t>
            </w:r>
            <w:r>
              <w:rPr>
                <w:rFonts w:ascii="Verdana" w:hAnsi="Verdana"/>
                <w:sz w:val="22"/>
              </w:rPr>
              <w:t xml:space="preserve">; abertura de uma nova unidade da ETEC em Ribeirão Preto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>5</w:t>
            </w:r>
            <w:r w:rsidR="00A90D06">
              <w:rPr>
                <w:rFonts w:ascii="Verdana" w:hAnsi="Verdana"/>
                <w:sz w:val="22"/>
              </w:rPr>
              <w:t xml:space="preserve"> milhões</w:t>
            </w:r>
            <w:r>
              <w:rPr>
                <w:rFonts w:ascii="Verdana" w:hAnsi="Verdana"/>
                <w:sz w:val="22"/>
              </w:rPr>
              <w:t xml:space="preserve">; criação do Gabinete Regional de Segurança Pública em Ribeirão Preto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>1</w:t>
            </w:r>
            <w:r w:rsidR="00E31BCF">
              <w:rPr>
                <w:rFonts w:ascii="Verdana" w:hAnsi="Verdana"/>
                <w:sz w:val="22"/>
              </w:rPr>
              <w:t xml:space="preserve"> milhão</w:t>
            </w:r>
            <w:r>
              <w:rPr>
                <w:rFonts w:ascii="Verdana" w:hAnsi="Verdana"/>
                <w:sz w:val="22"/>
              </w:rPr>
              <w:t xml:space="preserve">; ampliação do aeroporto Leite Lopes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>3</w:t>
            </w:r>
            <w:r w:rsidR="00E31BCF">
              <w:rPr>
                <w:rFonts w:ascii="Verdana" w:hAnsi="Verdana"/>
                <w:sz w:val="22"/>
              </w:rPr>
              <w:t xml:space="preserve"> milhões</w:t>
            </w:r>
            <w:r>
              <w:rPr>
                <w:rFonts w:ascii="Verdana" w:hAnsi="Verdana"/>
                <w:sz w:val="22"/>
              </w:rPr>
              <w:t xml:space="preserve">; instalação de radares inteligentes equipados com LAP – Leitor Automático de Placas – </w:t>
            </w:r>
            <w:r w:rsidR="00E31BCF">
              <w:rPr>
                <w:rFonts w:ascii="Verdana" w:hAnsi="Verdana"/>
                <w:sz w:val="22"/>
              </w:rPr>
              <w:t>R$ 300 mil</w:t>
            </w:r>
            <w:r>
              <w:rPr>
                <w:rFonts w:ascii="Verdana" w:hAnsi="Verdana"/>
                <w:sz w:val="22"/>
              </w:rPr>
              <w:t xml:space="preserve">; destinação de verbas para ações e atendimento dos conselhos tutelares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>200.</w:t>
            </w:r>
            <w:r w:rsidR="00E31BCF">
              <w:rPr>
                <w:rFonts w:ascii="Verdana" w:hAnsi="Verdana"/>
                <w:sz w:val="22"/>
              </w:rPr>
              <w:t xml:space="preserve"> mil</w:t>
            </w:r>
            <w:r>
              <w:rPr>
                <w:rFonts w:ascii="Verdana" w:hAnsi="Verdana"/>
                <w:sz w:val="22"/>
              </w:rPr>
              <w:t xml:space="preserve">; reforma do prédio da </w:t>
            </w:r>
            <w:r w:rsidR="00E31BCF">
              <w:rPr>
                <w:rFonts w:ascii="Verdana" w:hAnsi="Verdana"/>
                <w:sz w:val="22"/>
              </w:rPr>
              <w:t>Grecorp</w:t>
            </w:r>
            <w:r>
              <w:rPr>
                <w:rFonts w:ascii="Verdana" w:hAnsi="Verdana"/>
                <w:sz w:val="22"/>
              </w:rPr>
              <w:t xml:space="preserve">, transformando-o num Centro de Excelência e Treinamento do Judô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>400</w:t>
            </w:r>
            <w:r w:rsidR="00E31BCF">
              <w:rPr>
                <w:rFonts w:ascii="Verdana" w:hAnsi="Verdana"/>
                <w:sz w:val="22"/>
              </w:rPr>
              <w:t xml:space="preserve"> mil</w:t>
            </w:r>
            <w:r>
              <w:rPr>
                <w:rFonts w:ascii="Verdana" w:hAnsi="Verdana"/>
                <w:sz w:val="22"/>
              </w:rPr>
              <w:t xml:space="preserve">; instalação de uma nova unidade do Bom Prato no Hospital das </w:t>
            </w:r>
            <w:r w:rsidR="00E31BCF">
              <w:rPr>
                <w:rFonts w:ascii="Verdana" w:hAnsi="Verdana"/>
                <w:sz w:val="22"/>
              </w:rPr>
              <w:t>C</w:t>
            </w:r>
            <w:r>
              <w:rPr>
                <w:rFonts w:ascii="Verdana" w:hAnsi="Verdana"/>
                <w:sz w:val="22"/>
              </w:rPr>
              <w:t xml:space="preserve">línicas – </w:t>
            </w:r>
            <w:r w:rsidR="00E31BCF">
              <w:rPr>
                <w:rFonts w:ascii="Verdana" w:hAnsi="Verdana"/>
                <w:sz w:val="22"/>
              </w:rPr>
              <w:t>R$ 1 milhão</w:t>
            </w:r>
            <w:r>
              <w:rPr>
                <w:rFonts w:ascii="Verdana" w:hAnsi="Verdana"/>
                <w:sz w:val="22"/>
              </w:rPr>
              <w:t>;</w:t>
            </w:r>
            <w:r w:rsidR="00E31BCF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instalação da unidade do Poupatempo ambiental na cidade de Ribeirão Preto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>500</w:t>
            </w:r>
            <w:r w:rsidR="00E31BCF">
              <w:rPr>
                <w:rFonts w:ascii="Verdana" w:hAnsi="Verdana"/>
                <w:sz w:val="22"/>
              </w:rPr>
              <w:t xml:space="preserve"> mil</w:t>
            </w:r>
            <w:r>
              <w:rPr>
                <w:rFonts w:ascii="Verdana" w:hAnsi="Verdana"/>
                <w:sz w:val="22"/>
              </w:rPr>
              <w:t xml:space="preserve">; compra de um helicóptero Águia equipado e adaptado para serviços de resgate socorro e combate a incêndios – </w:t>
            </w:r>
            <w:r w:rsidR="00E31BCF">
              <w:rPr>
                <w:rFonts w:ascii="Verdana" w:hAnsi="Verdana"/>
                <w:sz w:val="22"/>
              </w:rPr>
              <w:t xml:space="preserve">R$ 1,5 milhão; instalação de </w:t>
            </w:r>
            <w:r>
              <w:rPr>
                <w:rFonts w:ascii="Verdana" w:hAnsi="Verdana"/>
                <w:sz w:val="22"/>
              </w:rPr>
              <w:t xml:space="preserve">Delegacia de Polícia Modelo na cidade de Ribeirão Preto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>1</w:t>
            </w:r>
            <w:r w:rsidR="00E31BCF">
              <w:rPr>
                <w:rFonts w:ascii="Verdana" w:hAnsi="Verdana"/>
                <w:sz w:val="22"/>
              </w:rPr>
              <w:t xml:space="preserve"> milhão</w:t>
            </w:r>
            <w:r w:rsidR="001A3215">
              <w:rPr>
                <w:rFonts w:ascii="Verdana" w:hAnsi="Verdana"/>
                <w:sz w:val="22"/>
              </w:rPr>
              <w:t>.</w:t>
            </w:r>
          </w:p>
        </w:tc>
      </w:tr>
    </w:tbl>
    <w:p w:rsidR="00EC55AD" w:rsidRDefault="00EC55AD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E31BC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="00DF0BD5">
              <w:rPr>
                <w:rFonts w:ascii="Verdana" w:hAnsi="Verdana"/>
                <w:sz w:val="22"/>
              </w:rPr>
              <w:t xml:space="preserve">Lucinês Gomes da Silva e André Silvério 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DF0BD5">
              <w:rPr>
                <w:rFonts w:ascii="Verdana" w:hAnsi="Verdana"/>
                <w:sz w:val="22"/>
              </w:rPr>
              <w:t>Câmara Municipal de Serra Azul</w:t>
            </w:r>
            <w:r w:rsidR="00E31BCF">
              <w:rPr>
                <w:rFonts w:ascii="Verdana" w:hAnsi="Verdana"/>
                <w:sz w:val="22"/>
              </w:rPr>
              <w:t xml:space="preserve"> - Vereadores</w:t>
            </w:r>
          </w:p>
        </w:tc>
      </w:tr>
      <w:tr w:rsidR="00EC55AD" w:rsidRPr="00711BC5" w:rsidTr="009017E3">
        <w:tc>
          <w:tcPr>
            <w:tcW w:w="8720" w:type="dxa"/>
            <w:gridSpan w:val="2"/>
          </w:tcPr>
          <w:p w:rsidR="00EC55AD" w:rsidRPr="00711BC5" w:rsidRDefault="00EC55AD" w:rsidP="00E31BC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 w:rsidR="00DF0BD5">
              <w:rPr>
                <w:rFonts w:ascii="Verdana" w:hAnsi="Verdana"/>
                <w:sz w:val="22"/>
              </w:rPr>
              <w:t xml:space="preserve">Infraestrutura, </w:t>
            </w:r>
            <w:r w:rsidR="00E31BCF">
              <w:rPr>
                <w:rFonts w:ascii="Verdana" w:hAnsi="Verdana"/>
                <w:sz w:val="22"/>
              </w:rPr>
              <w:t>Funcionalismo, Educação, Saúde e Habitação</w:t>
            </w:r>
          </w:p>
        </w:tc>
      </w:tr>
      <w:tr w:rsidR="00EC55AD" w:rsidRPr="00711BC5" w:rsidTr="009017E3">
        <w:trPr>
          <w:trHeight w:val="224"/>
        </w:trPr>
        <w:tc>
          <w:tcPr>
            <w:tcW w:w="1358" w:type="dxa"/>
          </w:tcPr>
          <w:p w:rsidR="00EC55AD" w:rsidRPr="00711BC5" w:rsidRDefault="00EC55AD" w:rsidP="009017E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C55AD" w:rsidRPr="00711BC5" w:rsidRDefault="00DF0BD5" w:rsidP="00E31BCF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Investimentos para recapeamento de ruas do município; aumento dos salários dos funcionários públicos municipais; reforma das quadras das escolas municipais; compra de aparelho de raio</w:t>
            </w:r>
            <w:r w:rsidR="001670A1">
              <w:rPr>
                <w:rFonts w:ascii="Verdana" w:hAnsi="Verdana"/>
                <w:sz w:val="22"/>
              </w:rPr>
              <w:t>-</w:t>
            </w:r>
            <w:r>
              <w:rPr>
                <w:rFonts w:ascii="Verdana" w:hAnsi="Verdana"/>
                <w:sz w:val="22"/>
              </w:rPr>
              <w:t>X e móveis para os hospitais; construção de casas populares.</w:t>
            </w:r>
          </w:p>
        </w:tc>
      </w:tr>
    </w:tbl>
    <w:p w:rsidR="00EC55AD" w:rsidRDefault="00EC55AD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14D1F" w:rsidRPr="00711BC5" w:rsidTr="005A69B6">
        <w:tc>
          <w:tcPr>
            <w:tcW w:w="8720" w:type="dxa"/>
            <w:gridSpan w:val="2"/>
          </w:tcPr>
          <w:p w:rsidR="00A14D1F" w:rsidRPr="00711BC5" w:rsidRDefault="00A14D1F" w:rsidP="00E31BC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="00E31BCF">
              <w:rPr>
                <w:rFonts w:ascii="Verdana" w:hAnsi="Verdana"/>
                <w:sz w:val="22"/>
              </w:rPr>
              <w:t>José Roberto Pereira, Elias de S</w:t>
            </w:r>
            <w:r>
              <w:rPr>
                <w:rFonts w:ascii="Verdana" w:hAnsi="Verdana"/>
                <w:sz w:val="22"/>
              </w:rPr>
              <w:t xml:space="preserve">isto, Valdirene Miranda, Daniel Girotto, Eduardo Ribeiro Barison, Aloysio Taliberti Filho e Elisângela Mazieiro </w:t>
            </w:r>
          </w:p>
        </w:tc>
      </w:tr>
      <w:tr w:rsidR="00A14D1F" w:rsidRPr="00711BC5" w:rsidTr="005A69B6">
        <w:tc>
          <w:tcPr>
            <w:tcW w:w="8720" w:type="dxa"/>
            <w:gridSpan w:val="2"/>
          </w:tcPr>
          <w:p w:rsidR="00A14D1F" w:rsidRPr="00711BC5" w:rsidRDefault="00A14D1F" w:rsidP="005A69B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>
              <w:rPr>
                <w:rFonts w:ascii="Verdana" w:hAnsi="Verdana"/>
                <w:sz w:val="22"/>
              </w:rPr>
              <w:t>Câmara Municipal de Mococa</w:t>
            </w:r>
            <w:r w:rsidR="00E31BCF">
              <w:rPr>
                <w:rFonts w:ascii="Verdana" w:hAnsi="Verdana"/>
                <w:sz w:val="22"/>
              </w:rPr>
              <w:t xml:space="preserve"> - Vereadores</w:t>
            </w:r>
          </w:p>
        </w:tc>
      </w:tr>
      <w:tr w:rsidR="00A14D1F" w:rsidRPr="00711BC5" w:rsidTr="005A69B6">
        <w:tc>
          <w:tcPr>
            <w:tcW w:w="8720" w:type="dxa"/>
            <w:gridSpan w:val="2"/>
          </w:tcPr>
          <w:p w:rsidR="00A14D1F" w:rsidRPr="00711BC5" w:rsidRDefault="00A14D1F" w:rsidP="00E31BC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Áreas: </w:t>
            </w:r>
            <w:r>
              <w:rPr>
                <w:rFonts w:ascii="Verdana" w:hAnsi="Verdana"/>
                <w:sz w:val="22"/>
              </w:rPr>
              <w:t xml:space="preserve">Infrastrutura, </w:t>
            </w:r>
            <w:r w:rsidR="00E31BCF">
              <w:rPr>
                <w:rFonts w:ascii="Verdana" w:hAnsi="Verdana"/>
                <w:sz w:val="22"/>
              </w:rPr>
              <w:t>Saneamento Básico, Saúde, Esporte e Educação</w:t>
            </w:r>
          </w:p>
        </w:tc>
      </w:tr>
      <w:tr w:rsidR="00A14D1F" w:rsidRPr="00711BC5" w:rsidTr="005A69B6">
        <w:trPr>
          <w:trHeight w:val="224"/>
        </w:trPr>
        <w:tc>
          <w:tcPr>
            <w:tcW w:w="1358" w:type="dxa"/>
          </w:tcPr>
          <w:p w:rsidR="00A14D1F" w:rsidRPr="00711BC5" w:rsidRDefault="00A14D1F" w:rsidP="005A69B6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14D1F" w:rsidRPr="00711BC5" w:rsidRDefault="00A14D1F" w:rsidP="005A69B6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Duplicação da rodovia </w:t>
            </w:r>
            <w:r w:rsidR="00E31BCF">
              <w:rPr>
                <w:rFonts w:ascii="Verdana" w:hAnsi="Verdana"/>
                <w:sz w:val="22"/>
              </w:rPr>
              <w:t>SP-</w:t>
            </w:r>
            <w:r>
              <w:rPr>
                <w:rFonts w:ascii="Verdana" w:hAnsi="Verdana"/>
                <w:sz w:val="22"/>
              </w:rPr>
              <w:t xml:space="preserve">338 (Abrão Assed) trecho Mococa a Cajuru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 xml:space="preserve">2 milhões para obras de infraestrutura urbana (pavimentação e recapeamento); obras de drenagem e canalização de córregos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 xml:space="preserve">1,5 milhão; custeio da Santa Casa de Misericórdia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 xml:space="preserve">2 milhões; aquisição de implementos agrícolas e </w:t>
            </w:r>
            <w:r w:rsidR="00E31BCF">
              <w:rPr>
                <w:rFonts w:ascii="Verdana" w:hAnsi="Verdana"/>
                <w:sz w:val="22"/>
              </w:rPr>
              <w:t>caminhão</w:t>
            </w:r>
            <w:r>
              <w:rPr>
                <w:rFonts w:ascii="Verdana" w:hAnsi="Verdana"/>
                <w:sz w:val="22"/>
              </w:rPr>
              <w:t xml:space="preserve"> coletor de lixo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 xml:space="preserve">750 mil; aquisição de ambulâncias para atendimento da saúde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 xml:space="preserve">500 mil; reforma e adequação do Ginásio de Esportes “São Clarão”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 xml:space="preserve">750 mil; obras de construção de creche/escola no bairro Gildo Geraldo – </w:t>
            </w:r>
            <w:r w:rsidR="00E31BCF">
              <w:rPr>
                <w:rFonts w:ascii="Verdana" w:hAnsi="Verdana"/>
                <w:sz w:val="22"/>
              </w:rPr>
              <w:t xml:space="preserve">R$ </w:t>
            </w:r>
            <w:r>
              <w:rPr>
                <w:rFonts w:ascii="Verdana" w:hAnsi="Verdana"/>
                <w:sz w:val="22"/>
              </w:rPr>
              <w:t>1,5 milhão.</w:t>
            </w:r>
          </w:p>
        </w:tc>
      </w:tr>
    </w:tbl>
    <w:p w:rsidR="00A14D1F" w:rsidRDefault="00A14D1F" w:rsidP="00EC55A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14D1F" w:rsidRPr="00711BC5" w:rsidTr="005A69B6">
        <w:tc>
          <w:tcPr>
            <w:tcW w:w="8720" w:type="dxa"/>
            <w:gridSpan w:val="2"/>
          </w:tcPr>
          <w:p w:rsidR="00A14D1F" w:rsidRPr="00711BC5" w:rsidRDefault="00A14D1F" w:rsidP="00E31BC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>
              <w:rPr>
                <w:rFonts w:ascii="Verdana" w:hAnsi="Verdana"/>
                <w:sz w:val="22"/>
              </w:rPr>
              <w:t xml:space="preserve">João Paulo </w:t>
            </w:r>
            <w:r w:rsidR="00E31BCF">
              <w:rPr>
                <w:rFonts w:ascii="Verdana" w:hAnsi="Verdana"/>
                <w:sz w:val="22"/>
              </w:rPr>
              <w:t>Inácio</w:t>
            </w:r>
            <w:r>
              <w:rPr>
                <w:rFonts w:ascii="Verdana" w:hAnsi="Verdana"/>
                <w:sz w:val="22"/>
              </w:rPr>
              <w:t xml:space="preserve"> da Silva </w:t>
            </w:r>
          </w:p>
        </w:tc>
      </w:tr>
      <w:tr w:rsidR="00A14D1F" w:rsidRPr="00711BC5" w:rsidTr="005A69B6">
        <w:tc>
          <w:tcPr>
            <w:tcW w:w="8720" w:type="dxa"/>
            <w:gridSpan w:val="2"/>
          </w:tcPr>
          <w:p w:rsidR="00A14D1F" w:rsidRPr="00711BC5" w:rsidRDefault="00A14D1F" w:rsidP="005A69B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>
              <w:rPr>
                <w:rFonts w:ascii="Verdana" w:hAnsi="Verdana"/>
                <w:sz w:val="22"/>
              </w:rPr>
              <w:t>Câmara Municipal de Serra Azul</w:t>
            </w:r>
            <w:r w:rsidR="00E31BCF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A14D1F" w:rsidRPr="00711BC5" w:rsidTr="005A69B6">
        <w:tc>
          <w:tcPr>
            <w:tcW w:w="8720" w:type="dxa"/>
            <w:gridSpan w:val="2"/>
          </w:tcPr>
          <w:p w:rsidR="00A14D1F" w:rsidRPr="00711BC5" w:rsidRDefault="00A14D1F" w:rsidP="00E31BC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Áre</w:t>
            </w:r>
            <w:r w:rsidRPr="00711BC5">
              <w:rPr>
                <w:rFonts w:ascii="Verdana" w:hAnsi="Verdana"/>
                <w:b/>
                <w:sz w:val="22"/>
              </w:rPr>
              <w:t xml:space="preserve">as: </w:t>
            </w:r>
            <w:r>
              <w:rPr>
                <w:rFonts w:ascii="Verdana" w:hAnsi="Verdana"/>
                <w:sz w:val="22"/>
              </w:rPr>
              <w:t xml:space="preserve">Saúde, </w:t>
            </w:r>
            <w:r w:rsidR="00E31BCF">
              <w:rPr>
                <w:rFonts w:ascii="Verdana" w:hAnsi="Verdana"/>
                <w:sz w:val="22"/>
              </w:rPr>
              <w:t>Educação e Infraestrutura</w:t>
            </w:r>
          </w:p>
        </w:tc>
      </w:tr>
      <w:tr w:rsidR="00A14D1F" w:rsidRPr="00711BC5" w:rsidTr="005A69B6">
        <w:trPr>
          <w:trHeight w:val="224"/>
        </w:trPr>
        <w:tc>
          <w:tcPr>
            <w:tcW w:w="1358" w:type="dxa"/>
          </w:tcPr>
          <w:p w:rsidR="00A14D1F" w:rsidRPr="00711BC5" w:rsidRDefault="00A14D1F" w:rsidP="005A69B6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14D1F" w:rsidRPr="00711BC5" w:rsidRDefault="00A14D1F" w:rsidP="005A69B6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Compra de aparelho de ultrassom; cobertura de quadra escolar; recapeamento asfáltico.</w:t>
            </w:r>
          </w:p>
        </w:tc>
      </w:tr>
    </w:tbl>
    <w:p w:rsidR="00A14D1F" w:rsidRDefault="00A14D1F" w:rsidP="00EC55AD">
      <w:pPr>
        <w:spacing w:line="240" w:lineRule="auto"/>
        <w:jc w:val="both"/>
        <w:rPr>
          <w:rFonts w:ascii="Verdana" w:hAnsi="Verdana"/>
          <w:sz w:val="22"/>
        </w:rPr>
      </w:pPr>
    </w:p>
    <w:sectPr w:rsidR="00A14D1F" w:rsidSect="0057610A"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67F" w:rsidRDefault="004F167F" w:rsidP="006F3026">
      <w:pPr>
        <w:spacing w:line="240" w:lineRule="auto"/>
      </w:pPr>
      <w:r>
        <w:separator/>
      </w:r>
    </w:p>
  </w:endnote>
  <w:endnote w:type="continuationSeparator" w:id="0">
    <w:p w:rsidR="004F167F" w:rsidRDefault="004F167F" w:rsidP="006F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B1C" w:rsidRPr="0057610A" w:rsidRDefault="001E5776" w:rsidP="002451D2">
    <w:pPr>
      <w:pStyle w:val="Rodap"/>
      <w:jc w:val="right"/>
      <w:rPr>
        <w:sz w:val="20"/>
        <w:szCs w:val="20"/>
      </w:rPr>
    </w:pPr>
    <w:r w:rsidRPr="0057610A">
      <w:rPr>
        <w:rFonts w:ascii="Verdana" w:hAnsi="Verdana"/>
        <w:sz w:val="20"/>
        <w:szCs w:val="20"/>
      </w:rPr>
      <w:fldChar w:fldCharType="begin"/>
    </w:r>
    <w:r w:rsidR="00447B1C" w:rsidRPr="0057610A">
      <w:rPr>
        <w:rFonts w:ascii="Verdana" w:hAnsi="Verdana"/>
        <w:sz w:val="20"/>
        <w:szCs w:val="20"/>
      </w:rPr>
      <w:instrText xml:space="preserve"> PAGE   \* MERGEFORMAT </w:instrText>
    </w:r>
    <w:r w:rsidRPr="0057610A">
      <w:rPr>
        <w:rFonts w:ascii="Verdana" w:hAnsi="Verdana"/>
        <w:sz w:val="20"/>
        <w:szCs w:val="20"/>
      </w:rPr>
      <w:fldChar w:fldCharType="separate"/>
    </w:r>
    <w:r w:rsidR="00F014A1">
      <w:rPr>
        <w:rFonts w:ascii="Verdana" w:hAnsi="Verdana"/>
        <w:noProof/>
        <w:sz w:val="20"/>
        <w:szCs w:val="20"/>
      </w:rPr>
      <w:t>2</w:t>
    </w:r>
    <w:r w:rsidRPr="0057610A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B1C" w:rsidRDefault="00447B1C">
    <w:pPr>
      <w:pStyle w:val="Rodap"/>
      <w:jc w:val="right"/>
    </w:pPr>
  </w:p>
  <w:p w:rsidR="00447B1C" w:rsidRPr="001C65BF" w:rsidRDefault="00447B1C" w:rsidP="001C65BF">
    <w:pPr>
      <w:pStyle w:val="PargrafodaLista"/>
      <w:ind w:left="0"/>
      <w:jc w:val="both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67F" w:rsidRDefault="004F167F" w:rsidP="006F3026">
      <w:pPr>
        <w:spacing w:line="240" w:lineRule="auto"/>
      </w:pPr>
      <w:r>
        <w:separator/>
      </w:r>
    </w:p>
  </w:footnote>
  <w:footnote w:type="continuationSeparator" w:id="0">
    <w:p w:rsidR="004F167F" w:rsidRDefault="004F167F" w:rsidP="006F30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B1C" w:rsidRDefault="00E31BCF" w:rsidP="00C026B1">
    <w:pPr>
      <w:pStyle w:val="Cabealho"/>
      <w:jc w:val="center"/>
      <w:rPr>
        <w:rFonts w:ascii="Verdana" w:hAnsi="Verdana"/>
        <w:b/>
      </w:rPr>
    </w:pPr>
    <w:r>
      <w:t xml:space="preserve"> </w:t>
    </w:r>
    <w:r w:rsidR="00447B1C">
      <w:rPr>
        <w:rFonts w:ascii="Verdana" w:hAnsi="Verdana"/>
        <w:b/>
      </w:rPr>
      <w:tab/>
    </w:r>
    <w:r w:rsidR="00447B1C" w:rsidRPr="006F3026">
      <w:rPr>
        <w:rFonts w:ascii="Verdana" w:hAnsi="Verdana"/>
        <w:b/>
      </w:rPr>
      <w:t>Assembleia Legislativa do Estado de São Paulo</w:t>
    </w:r>
  </w:p>
  <w:p w:rsidR="00447B1C" w:rsidRPr="006F3026" w:rsidRDefault="00447B1C" w:rsidP="00C026B1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ab/>
      <w:t>Comissão de Finanças, Orçamento e Planejamento</w:t>
    </w:r>
  </w:p>
  <w:p w:rsidR="00447B1C" w:rsidRDefault="00447B1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584"/>
    <w:rsid w:val="00010F57"/>
    <w:rsid w:val="00011152"/>
    <w:rsid w:val="00017012"/>
    <w:rsid w:val="0002781A"/>
    <w:rsid w:val="00027CE1"/>
    <w:rsid w:val="00033EF4"/>
    <w:rsid w:val="00037438"/>
    <w:rsid w:val="00037475"/>
    <w:rsid w:val="00040042"/>
    <w:rsid w:val="00041004"/>
    <w:rsid w:val="00041128"/>
    <w:rsid w:val="000468BA"/>
    <w:rsid w:val="000538F8"/>
    <w:rsid w:val="00054EB5"/>
    <w:rsid w:val="00062FEC"/>
    <w:rsid w:val="000856EE"/>
    <w:rsid w:val="00093E54"/>
    <w:rsid w:val="000A1030"/>
    <w:rsid w:val="000A32B4"/>
    <w:rsid w:val="000B0DA9"/>
    <w:rsid w:val="000B17F8"/>
    <w:rsid w:val="000B6A11"/>
    <w:rsid w:val="000C348B"/>
    <w:rsid w:val="000C70DE"/>
    <w:rsid w:val="000C7F1B"/>
    <w:rsid w:val="000D3BCB"/>
    <w:rsid w:val="000D5A31"/>
    <w:rsid w:val="000E0637"/>
    <w:rsid w:val="000E71E7"/>
    <w:rsid w:val="000F223A"/>
    <w:rsid w:val="00100941"/>
    <w:rsid w:val="00101D1B"/>
    <w:rsid w:val="00114ED1"/>
    <w:rsid w:val="00115431"/>
    <w:rsid w:val="00116A13"/>
    <w:rsid w:val="001219CA"/>
    <w:rsid w:val="0012733E"/>
    <w:rsid w:val="001408F7"/>
    <w:rsid w:val="00153F64"/>
    <w:rsid w:val="00155C97"/>
    <w:rsid w:val="00162600"/>
    <w:rsid w:val="00162EBD"/>
    <w:rsid w:val="001670A1"/>
    <w:rsid w:val="00176266"/>
    <w:rsid w:val="0017683B"/>
    <w:rsid w:val="00183DC8"/>
    <w:rsid w:val="00184B58"/>
    <w:rsid w:val="001A0339"/>
    <w:rsid w:val="001A1568"/>
    <w:rsid w:val="001A3215"/>
    <w:rsid w:val="001A5AE3"/>
    <w:rsid w:val="001C2394"/>
    <w:rsid w:val="001C3F5D"/>
    <w:rsid w:val="001C65BF"/>
    <w:rsid w:val="001D0725"/>
    <w:rsid w:val="001D1746"/>
    <w:rsid w:val="001D241C"/>
    <w:rsid w:val="001E0164"/>
    <w:rsid w:val="001E361A"/>
    <w:rsid w:val="001E4CA2"/>
    <w:rsid w:val="001E5776"/>
    <w:rsid w:val="001F55C3"/>
    <w:rsid w:val="00200AB8"/>
    <w:rsid w:val="002014D9"/>
    <w:rsid w:val="002017C9"/>
    <w:rsid w:val="00201E40"/>
    <w:rsid w:val="002066F7"/>
    <w:rsid w:val="002167E1"/>
    <w:rsid w:val="0022323C"/>
    <w:rsid w:val="00224854"/>
    <w:rsid w:val="002254DA"/>
    <w:rsid w:val="002301C3"/>
    <w:rsid w:val="002355E1"/>
    <w:rsid w:val="00242690"/>
    <w:rsid w:val="00243E1D"/>
    <w:rsid w:val="002451D2"/>
    <w:rsid w:val="00246679"/>
    <w:rsid w:val="0025744E"/>
    <w:rsid w:val="002679EB"/>
    <w:rsid w:val="00273CC1"/>
    <w:rsid w:val="002767D5"/>
    <w:rsid w:val="002921FE"/>
    <w:rsid w:val="00292FFB"/>
    <w:rsid w:val="002965BD"/>
    <w:rsid w:val="002B0F51"/>
    <w:rsid w:val="002B2065"/>
    <w:rsid w:val="002C327D"/>
    <w:rsid w:val="002C40F9"/>
    <w:rsid w:val="002C474F"/>
    <w:rsid w:val="002D224A"/>
    <w:rsid w:val="002D2A5B"/>
    <w:rsid w:val="002D3D3D"/>
    <w:rsid w:val="002D6645"/>
    <w:rsid w:val="002E387B"/>
    <w:rsid w:val="002E6F59"/>
    <w:rsid w:val="002E79BD"/>
    <w:rsid w:val="00302F53"/>
    <w:rsid w:val="003062FE"/>
    <w:rsid w:val="003128A2"/>
    <w:rsid w:val="00313C6E"/>
    <w:rsid w:val="00314FA6"/>
    <w:rsid w:val="003202DD"/>
    <w:rsid w:val="003228B8"/>
    <w:rsid w:val="0032297D"/>
    <w:rsid w:val="00325770"/>
    <w:rsid w:val="003266A0"/>
    <w:rsid w:val="003308B4"/>
    <w:rsid w:val="00331B54"/>
    <w:rsid w:val="00333A19"/>
    <w:rsid w:val="0033577F"/>
    <w:rsid w:val="003737AB"/>
    <w:rsid w:val="00375DAD"/>
    <w:rsid w:val="0038699D"/>
    <w:rsid w:val="003903A6"/>
    <w:rsid w:val="003912F1"/>
    <w:rsid w:val="00393ADA"/>
    <w:rsid w:val="003949F8"/>
    <w:rsid w:val="003A12E0"/>
    <w:rsid w:val="003A2ACC"/>
    <w:rsid w:val="003A65BF"/>
    <w:rsid w:val="003A7F97"/>
    <w:rsid w:val="003C4DAD"/>
    <w:rsid w:val="003C6661"/>
    <w:rsid w:val="003D07C2"/>
    <w:rsid w:val="003E06AD"/>
    <w:rsid w:val="003E4F02"/>
    <w:rsid w:val="003F2694"/>
    <w:rsid w:val="003F2B56"/>
    <w:rsid w:val="0041189D"/>
    <w:rsid w:val="00416DA9"/>
    <w:rsid w:val="00424715"/>
    <w:rsid w:val="00424A62"/>
    <w:rsid w:val="004267BE"/>
    <w:rsid w:val="00433827"/>
    <w:rsid w:val="00440C4B"/>
    <w:rsid w:val="00447B1C"/>
    <w:rsid w:val="004532B2"/>
    <w:rsid w:val="0045449F"/>
    <w:rsid w:val="00467027"/>
    <w:rsid w:val="004772B9"/>
    <w:rsid w:val="00477FD1"/>
    <w:rsid w:val="004806DF"/>
    <w:rsid w:val="00480AA8"/>
    <w:rsid w:val="00481164"/>
    <w:rsid w:val="00481D86"/>
    <w:rsid w:val="004853A5"/>
    <w:rsid w:val="00485622"/>
    <w:rsid w:val="00487A09"/>
    <w:rsid w:val="004930D4"/>
    <w:rsid w:val="004A1232"/>
    <w:rsid w:val="004A4BFB"/>
    <w:rsid w:val="004A6048"/>
    <w:rsid w:val="004B1E0D"/>
    <w:rsid w:val="004B3A5F"/>
    <w:rsid w:val="004B4B11"/>
    <w:rsid w:val="004C4C9D"/>
    <w:rsid w:val="004C6606"/>
    <w:rsid w:val="004C7179"/>
    <w:rsid w:val="004D2E7B"/>
    <w:rsid w:val="004E68BA"/>
    <w:rsid w:val="004E73B9"/>
    <w:rsid w:val="004F167F"/>
    <w:rsid w:val="004F265C"/>
    <w:rsid w:val="004F2DE3"/>
    <w:rsid w:val="004F734E"/>
    <w:rsid w:val="0050425F"/>
    <w:rsid w:val="00504F86"/>
    <w:rsid w:val="005120A1"/>
    <w:rsid w:val="005123B9"/>
    <w:rsid w:val="005306F9"/>
    <w:rsid w:val="005340AE"/>
    <w:rsid w:val="0053722D"/>
    <w:rsid w:val="00537700"/>
    <w:rsid w:val="00537A30"/>
    <w:rsid w:val="0054002F"/>
    <w:rsid w:val="0054514D"/>
    <w:rsid w:val="00546A39"/>
    <w:rsid w:val="00552C24"/>
    <w:rsid w:val="00560F71"/>
    <w:rsid w:val="0056260F"/>
    <w:rsid w:val="00562A72"/>
    <w:rsid w:val="00566096"/>
    <w:rsid w:val="0057517B"/>
    <w:rsid w:val="0057610A"/>
    <w:rsid w:val="00594658"/>
    <w:rsid w:val="005A0431"/>
    <w:rsid w:val="005B3FD0"/>
    <w:rsid w:val="005B5306"/>
    <w:rsid w:val="005C0D1A"/>
    <w:rsid w:val="005C1447"/>
    <w:rsid w:val="005C1768"/>
    <w:rsid w:val="005C293C"/>
    <w:rsid w:val="005C2EFB"/>
    <w:rsid w:val="005D3D46"/>
    <w:rsid w:val="005E0126"/>
    <w:rsid w:val="005E0934"/>
    <w:rsid w:val="005F789F"/>
    <w:rsid w:val="005F7E4C"/>
    <w:rsid w:val="006001B6"/>
    <w:rsid w:val="00600D6A"/>
    <w:rsid w:val="006057E4"/>
    <w:rsid w:val="00614ECB"/>
    <w:rsid w:val="00616929"/>
    <w:rsid w:val="00617B04"/>
    <w:rsid w:val="00620A7F"/>
    <w:rsid w:val="0062232F"/>
    <w:rsid w:val="00623BF6"/>
    <w:rsid w:val="00630909"/>
    <w:rsid w:val="006315F1"/>
    <w:rsid w:val="006334D8"/>
    <w:rsid w:val="00635856"/>
    <w:rsid w:val="00642540"/>
    <w:rsid w:val="006429BD"/>
    <w:rsid w:val="00644D1B"/>
    <w:rsid w:val="006477E7"/>
    <w:rsid w:val="0065030C"/>
    <w:rsid w:val="00651C53"/>
    <w:rsid w:val="00657A7D"/>
    <w:rsid w:val="00664742"/>
    <w:rsid w:val="00665CB5"/>
    <w:rsid w:val="006722F4"/>
    <w:rsid w:val="00673A6D"/>
    <w:rsid w:val="00673B7B"/>
    <w:rsid w:val="006769E6"/>
    <w:rsid w:val="00685534"/>
    <w:rsid w:val="00686CB2"/>
    <w:rsid w:val="006907FA"/>
    <w:rsid w:val="006938D2"/>
    <w:rsid w:val="00696518"/>
    <w:rsid w:val="006A0D58"/>
    <w:rsid w:val="006A1DEE"/>
    <w:rsid w:val="006B0795"/>
    <w:rsid w:val="006B2284"/>
    <w:rsid w:val="006C00DC"/>
    <w:rsid w:val="006C7E2D"/>
    <w:rsid w:val="006D4C11"/>
    <w:rsid w:val="006E14A5"/>
    <w:rsid w:val="006E4E3E"/>
    <w:rsid w:val="006F3026"/>
    <w:rsid w:val="006F4994"/>
    <w:rsid w:val="007040DA"/>
    <w:rsid w:val="0070440F"/>
    <w:rsid w:val="00711BC5"/>
    <w:rsid w:val="0071390B"/>
    <w:rsid w:val="00717A74"/>
    <w:rsid w:val="00735184"/>
    <w:rsid w:val="00737386"/>
    <w:rsid w:val="00741D5A"/>
    <w:rsid w:val="007426FF"/>
    <w:rsid w:val="00745BD4"/>
    <w:rsid w:val="007532D0"/>
    <w:rsid w:val="00753555"/>
    <w:rsid w:val="00754315"/>
    <w:rsid w:val="00755A67"/>
    <w:rsid w:val="007628F3"/>
    <w:rsid w:val="00766FF6"/>
    <w:rsid w:val="00767526"/>
    <w:rsid w:val="0077391A"/>
    <w:rsid w:val="0078138C"/>
    <w:rsid w:val="00793E2B"/>
    <w:rsid w:val="007A3428"/>
    <w:rsid w:val="007A4085"/>
    <w:rsid w:val="007B2C4E"/>
    <w:rsid w:val="007B5A22"/>
    <w:rsid w:val="007D44C1"/>
    <w:rsid w:val="007E56EE"/>
    <w:rsid w:val="007F1ACB"/>
    <w:rsid w:val="007F1FEA"/>
    <w:rsid w:val="007F3EB0"/>
    <w:rsid w:val="007F78F8"/>
    <w:rsid w:val="008077C9"/>
    <w:rsid w:val="00807DEB"/>
    <w:rsid w:val="00811501"/>
    <w:rsid w:val="008246E8"/>
    <w:rsid w:val="00834A85"/>
    <w:rsid w:val="00836D2A"/>
    <w:rsid w:val="0085226E"/>
    <w:rsid w:val="0086004F"/>
    <w:rsid w:val="00871BBF"/>
    <w:rsid w:val="00872C23"/>
    <w:rsid w:val="008742EB"/>
    <w:rsid w:val="00890F78"/>
    <w:rsid w:val="008A319B"/>
    <w:rsid w:val="008B0DBD"/>
    <w:rsid w:val="008C0530"/>
    <w:rsid w:val="008D55A8"/>
    <w:rsid w:val="008E22FC"/>
    <w:rsid w:val="008E69C5"/>
    <w:rsid w:val="008E70B4"/>
    <w:rsid w:val="008F409D"/>
    <w:rsid w:val="008F48A5"/>
    <w:rsid w:val="008F5EAC"/>
    <w:rsid w:val="009017E3"/>
    <w:rsid w:val="0090287E"/>
    <w:rsid w:val="00913E39"/>
    <w:rsid w:val="00915CE0"/>
    <w:rsid w:val="00920DF8"/>
    <w:rsid w:val="0092452D"/>
    <w:rsid w:val="00925D24"/>
    <w:rsid w:val="00931E88"/>
    <w:rsid w:val="00941D9B"/>
    <w:rsid w:val="00943EC2"/>
    <w:rsid w:val="009501AD"/>
    <w:rsid w:val="00950CDA"/>
    <w:rsid w:val="009630FC"/>
    <w:rsid w:val="0096602B"/>
    <w:rsid w:val="009677A7"/>
    <w:rsid w:val="00973456"/>
    <w:rsid w:val="00973696"/>
    <w:rsid w:val="009745C4"/>
    <w:rsid w:val="00977583"/>
    <w:rsid w:val="00985846"/>
    <w:rsid w:val="009950AC"/>
    <w:rsid w:val="009A055A"/>
    <w:rsid w:val="009A26F7"/>
    <w:rsid w:val="009A3E9F"/>
    <w:rsid w:val="009B5E9F"/>
    <w:rsid w:val="009C41D2"/>
    <w:rsid w:val="009C5D31"/>
    <w:rsid w:val="009D0267"/>
    <w:rsid w:val="009D0DAB"/>
    <w:rsid w:val="009D2089"/>
    <w:rsid w:val="009E2D85"/>
    <w:rsid w:val="009F10C8"/>
    <w:rsid w:val="009F2BCF"/>
    <w:rsid w:val="009F4B50"/>
    <w:rsid w:val="009F5042"/>
    <w:rsid w:val="009F54A7"/>
    <w:rsid w:val="009F5C19"/>
    <w:rsid w:val="00A004D7"/>
    <w:rsid w:val="00A0448E"/>
    <w:rsid w:val="00A100C7"/>
    <w:rsid w:val="00A13AE1"/>
    <w:rsid w:val="00A14D1F"/>
    <w:rsid w:val="00A15047"/>
    <w:rsid w:val="00A23308"/>
    <w:rsid w:val="00A239D2"/>
    <w:rsid w:val="00A24E88"/>
    <w:rsid w:val="00A2558D"/>
    <w:rsid w:val="00A25763"/>
    <w:rsid w:val="00A34895"/>
    <w:rsid w:val="00A366E1"/>
    <w:rsid w:val="00A41FEE"/>
    <w:rsid w:val="00A43642"/>
    <w:rsid w:val="00A454F4"/>
    <w:rsid w:val="00A45F98"/>
    <w:rsid w:val="00A467AC"/>
    <w:rsid w:val="00A47ABD"/>
    <w:rsid w:val="00A5038B"/>
    <w:rsid w:val="00A52F4E"/>
    <w:rsid w:val="00A81795"/>
    <w:rsid w:val="00A81989"/>
    <w:rsid w:val="00A90D06"/>
    <w:rsid w:val="00A96482"/>
    <w:rsid w:val="00A97FC4"/>
    <w:rsid w:val="00AB10A6"/>
    <w:rsid w:val="00AC243F"/>
    <w:rsid w:val="00AC468F"/>
    <w:rsid w:val="00AC4CAD"/>
    <w:rsid w:val="00AC63D7"/>
    <w:rsid w:val="00AD6922"/>
    <w:rsid w:val="00AD77BF"/>
    <w:rsid w:val="00AE1DFE"/>
    <w:rsid w:val="00AE2176"/>
    <w:rsid w:val="00AE370E"/>
    <w:rsid w:val="00AE3C63"/>
    <w:rsid w:val="00AE703D"/>
    <w:rsid w:val="00AF5F38"/>
    <w:rsid w:val="00AF703D"/>
    <w:rsid w:val="00B04A21"/>
    <w:rsid w:val="00B12BF9"/>
    <w:rsid w:val="00B22A7F"/>
    <w:rsid w:val="00B25086"/>
    <w:rsid w:val="00B32D54"/>
    <w:rsid w:val="00B3716D"/>
    <w:rsid w:val="00B44F96"/>
    <w:rsid w:val="00B450C0"/>
    <w:rsid w:val="00B47404"/>
    <w:rsid w:val="00B51A19"/>
    <w:rsid w:val="00B51FEE"/>
    <w:rsid w:val="00B53A46"/>
    <w:rsid w:val="00B53F48"/>
    <w:rsid w:val="00B65538"/>
    <w:rsid w:val="00B70E65"/>
    <w:rsid w:val="00B77A67"/>
    <w:rsid w:val="00B83EA1"/>
    <w:rsid w:val="00B92417"/>
    <w:rsid w:val="00B95714"/>
    <w:rsid w:val="00BA2F37"/>
    <w:rsid w:val="00BA3EFD"/>
    <w:rsid w:val="00BA6218"/>
    <w:rsid w:val="00BB1A51"/>
    <w:rsid w:val="00BC5096"/>
    <w:rsid w:val="00BD0323"/>
    <w:rsid w:val="00BD23A6"/>
    <w:rsid w:val="00BD489C"/>
    <w:rsid w:val="00BE40F3"/>
    <w:rsid w:val="00BF13C7"/>
    <w:rsid w:val="00BF154C"/>
    <w:rsid w:val="00BF437E"/>
    <w:rsid w:val="00C00B32"/>
    <w:rsid w:val="00C026B1"/>
    <w:rsid w:val="00C05C29"/>
    <w:rsid w:val="00C05F3C"/>
    <w:rsid w:val="00C06C2F"/>
    <w:rsid w:val="00C14803"/>
    <w:rsid w:val="00C14FE0"/>
    <w:rsid w:val="00C15057"/>
    <w:rsid w:val="00C16DA0"/>
    <w:rsid w:val="00C21644"/>
    <w:rsid w:val="00C46E6D"/>
    <w:rsid w:val="00C53ED8"/>
    <w:rsid w:val="00C56787"/>
    <w:rsid w:val="00C76F0A"/>
    <w:rsid w:val="00C76F85"/>
    <w:rsid w:val="00C821BB"/>
    <w:rsid w:val="00C82B77"/>
    <w:rsid w:val="00C84E80"/>
    <w:rsid w:val="00C86685"/>
    <w:rsid w:val="00C867D3"/>
    <w:rsid w:val="00CA0B18"/>
    <w:rsid w:val="00CA2AB4"/>
    <w:rsid w:val="00CA331E"/>
    <w:rsid w:val="00CA551C"/>
    <w:rsid w:val="00CA589E"/>
    <w:rsid w:val="00CB27E9"/>
    <w:rsid w:val="00CB3A57"/>
    <w:rsid w:val="00CB7B0C"/>
    <w:rsid w:val="00CD4311"/>
    <w:rsid w:val="00CD5DA2"/>
    <w:rsid w:val="00CD6928"/>
    <w:rsid w:val="00CE3060"/>
    <w:rsid w:val="00CE74BB"/>
    <w:rsid w:val="00CF136E"/>
    <w:rsid w:val="00CF2187"/>
    <w:rsid w:val="00CF3A92"/>
    <w:rsid w:val="00D01A90"/>
    <w:rsid w:val="00D02106"/>
    <w:rsid w:val="00D02627"/>
    <w:rsid w:val="00D06A23"/>
    <w:rsid w:val="00D1066A"/>
    <w:rsid w:val="00D20E6B"/>
    <w:rsid w:val="00D23E67"/>
    <w:rsid w:val="00D2567B"/>
    <w:rsid w:val="00D3068F"/>
    <w:rsid w:val="00D32118"/>
    <w:rsid w:val="00D46894"/>
    <w:rsid w:val="00D54674"/>
    <w:rsid w:val="00D60066"/>
    <w:rsid w:val="00D65FD3"/>
    <w:rsid w:val="00D74BAA"/>
    <w:rsid w:val="00D813D1"/>
    <w:rsid w:val="00D82832"/>
    <w:rsid w:val="00D927E6"/>
    <w:rsid w:val="00D972E3"/>
    <w:rsid w:val="00DA08CB"/>
    <w:rsid w:val="00DA5342"/>
    <w:rsid w:val="00DA5831"/>
    <w:rsid w:val="00DA7784"/>
    <w:rsid w:val="00DC7EE5"/>
    <w:rsid w:val="00DD6A63"/>
    <w:rsid w:val="00DE03E8"/>
    <w:rsid w:val="00DE1653"/>
    <w:rsid w:val="00DE5EB8"/>
    <w:rsid w:val="00DF0BD5"/>
    <w:rsid w:val="00E02198"/>
    <w:rsid w:val="00E022D6"/>
    <w:rsid w:val="00E02901"/>
    <w:rsid w:val="00E15657"/>
    <w:rsid w:val="00E25078"/>
    <w:rsid w:val="00E25694"/>
    <w:rsid w:val="00E31BCF"/>
    <w:rsid w:val="00E32584"/>
    <w:rsid w:val="00E37C00"/>
    <w:rsid w:val="00E42F78"/>
    <w:rsid w:val="00E5070A"/>
    <w:rsid w:val="00E50B3A"/>
    <w:rsid w:val="00E53605"/>
    <w:rsid w:val="00E64A0D"/>
    <w:rsid w:val="00E65928"/>
    <w:rsid w:val="00E7337A"/>
    <w:rsid w:val="00E74878"/>
    <w:rsid w:val="00E74991"/>
    <w:rsid w:val="00E74C00"/>
    <w:rsid w:val="00E77D67"/>
    <w:rsid w:val="00E80512"/>
    <w:rsid w:val="00E80804"/>
    <w:rsid w:val="00E81CD3"/>
    <w:rsid w:val="00E93D06"/>
    <w:rsid w:val="00E94F53"/>
    <w:rsid w:val="00E96528"/>
    <w:rsid w:val="00EA43FB"/>
    <w:rsid w:val="00EA75C5"/>
    <w:rsid w:val="00EB08F3"/>
    <w:rsid w:val="00EB2C3C"/>
    <w:rsid w:val="00EB6874"/>
    <w:rsid w:val="00EC1011"/>
    <w:rsid w:val="00EC55AD"/>
    <w:rsid w:val="00ED320F"/>
    <w:rsid w:val="00ED468B"/>
    <w:rsid w:val="00ED5D5A"/>
    <w:rsid w:val="00ED6339"/>
    <w:rsid w:val="00EE0076"/>
    <w:rsid w:val="00EE6CAF"/>
    <w:rsid w:val="00EF084A"/>
    <w:rsid w:val="00F014A1"/>
    <w:rsid w:val="00F0323C"/>
    <w:rsid w:val="00F04A58"/>
    <w:rsid w:val="00F05AE7"/>
    <w:rsid w:val="00F071D5"/>
    <w:rsid w:val="00F113AE"/>
    <w:rsid w:val="00F143C8"/>
    <w:rsid w:val="00F1543F"/>
    <w:rsid w:val="00F15C98"/>
    <w:rsid w:val="00F20160"/>
    <w:rsid w:val="00F33BDD"/>
    <w:rsid w:val="00F3654A"/>
    <w:rsid w:val="00F37D4A"/>
    <w:rsid w:val="00F403C3"/>
    <w:rsid w:val="00F417B6"/>
    <w:rsid w:val="00F41A3F"/>
    <w:rsid w:val="00F440EA"/>
    <w:rsid w:val="00F55760"/>
    <w:rsid w:val="00F61518"/>
    <w:rsid w:val="00F64713"/>
    <w:rsid w:val="00F7001C"/>
    <w:rsid w:val="00F8552D"/>
    <w:rsid w:val="00F90C93"/>
    <w:rsid w:val="00FB059A"/>
    <w:rsid w:val="00FB08E1"/>
    <w:rsid w:val="00FB0D96"/>
    <w:rsid w:val="00FB0DF3"/>
    <w:rsid w:val="00FB4D9E"/>
    <w:rsid w:val="00FB6586"/>
    <w:rsid w:val="00FC66F8"/>
    <w:rsid w:val="00FC6845"/>
    <w:rsid w:val="00FD5921"/>
    <w:rsid w:val="00FE0ADF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04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325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58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25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026"/>
  </w:style>
  <w:style w:type="paragraph" w:styleId="Rodap">
    <w:name w:val="footer"/>
    <w:basedOn w:val="Normal"/>
    <w:link w:val="Rodap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026"/>
  </w:style>
  <w:style w:type="paragraph" w:styleId="PargrafodaLista">
    <w:name w:val="List Paragraph"/>
    <w:basedOn w:val="Normal"/>
    <w:uiPriority w:val="34"/>
    <w:qFormat/>
    <w:rsid w:val="004F2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.sp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DDD0-D2E0-43FA-83E3-76521E05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1683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Links>
    <vt:vector size="6" baseType="variant">
      <vt:variant>
        <vt:i4>4718674</vt:i4>
      </vt:variant>
      <vt:variant>
        <vt:i4>-1</vt:i4>
      </vt:variant>
      <vt:variant>
        <vt:i4>1026</vt:i4>
      </vt:variant>
      <vt:variant>
        <vt:i4>4</vt:i4>
      </vt:variant>
      <vt:variant>
        <vt:lpwstr>http://www.al.sp.gov.br/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Lenovo</cp:lastModifiedBy>
  <cp:revision>2</cp:revision>
  <dcterms:created xsi:type="dcterms:W3CDTF">2017-10-25T20:23:00Z</dcterms:created>
  <dcterms:modified xsi:type="dcterms:W3CDTF">2017-10-25T20:23:00Z</dcterms:modified>
</cp:coreProperties>
</file>